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55" w:rsidRPr="007509BA" w:rsidRDefault="00277855" w:rsidP="00785347">
      <w:pPr>
        <w:rPr>
          <w:lang w:val="en-GB"/>
        </w:rPr>
      </w:pPr>
    </w:p>
    <w:p w:rsidR="00277855" w:rsidRPr="007509BA" w:rsidRDefault="00277855" w:rsidP="00785347">
      <w:pPr>
        <w:rPr>
          <w:lang w:val="en-GB"/>
        </w:rPr>
      </w:pPr>
    </w:p>
    <w:p w:rsidR="00277855" w:rsidRPr="007509BA" w:rsidRDefault="00277855" w:rsidP="00785347">
      <w:pPr>
        <w:rPr>
          <w:lang w:val="en-GB"/>
        </w:rPr>
      </w:pPr>
    </w:p>
    <w:p w:rsidR="00277855" w:rsidRPr="007509BA" w:rsidRDefault="00055BFB" w:rsidP="00785347">
      <w:pPr>
        <w:rPr>
          <w:lang w:val="en-GB"/>
        </w:rPr>
      </w:pPr>
      <w:r w:rsidRPr="007509BA">
        <w:rPr>
          <w:noProof/>
          <w:lang w:eastAsia="da-DK"/>
        </w:rPr>
        <mc:AlternateContent>
          <mc:Choice Requires="wps">
            <w:drawing>
              <wp:inline distT="0" distB="0" distL="0" distR="0" wp14:anchorId="16598420" wp14:editId="032E7D72">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BFB" w:rsidRPr="00F93C36" w:rsidRDefault="00055BFB" w:rsidP="00785347">
                            <w:pPr>
                              <w:pStyle w:val="TitleIndent"/>
                              <w:rPr>
                                <w:rFonts w:ascii="MetaUM" w:hAnsi="MetaUM"/>
                                <w:caps w:val="0"/>
                                <w:smallCaps/>
                              </w:rPr>
                            </w:pPr>
                            <w:proofErr w:type="spellStart"/>
                            <w:r w:rsidRPr="00F93C36">
                              <w:rPr>
                                <w:rFonts w:ascii="MetaUM" w:hAnsi="MetaUM"/>
                                <w:caps w:val="0"/>
                                <w:smallCaps/>
                                <w:color w:val="FF0000"/>
                              </w:rPr>
                              <w:t>Anti-</w:t>
                            </w:r>
                            <w:r w:rsidR="00034CBB">
                              <w:rPr>
                                <w:rFonts w:ascii="MetaUM" w:hAnsi="MetaUM"/>
                                <w:caps w:val="0"/>
                                <w:smallCaps/>
                              </w:rPr>
                              <w:t>Corruption</w:t>
                            </w:r>
                            <w:proofErr w:type="spellEnd"/>
                            <w:r w:rsidR="00034CBB">
                              <w:rPr>
                                <w:rFonts w:ascii="MetaUM" w:hAnsi="MetaUM"/>
                                <w:caps w:val="0"/>
                                <w:smallCaps/>
                              </w:rPr>
                              <w:t xml:space="preserve"> P</w:t>
                            </w:r>
                            <w:r w:rsidRPr="00F93C36">
                              <w:rPr>
                                <w:rFonts w:ascii="MetaUM" w:hAnsi="MetaUM"/>
                                <w:caps w:val="0"/>
                                <w:smallCaps/>
                              </w:rPr>
                              <w:t>oli</w:t>
                            </w:r>
                            <w:r w:rsidR="00034CBB">
                              <w:rPr>
                                <w:rFonts w:ascii="MetaUM" w:hAnsi="MetaUM"/>
                                <w:caps w:val="0"/>
                                <w:smallCaps/>
                              </w:rPr>
                              <w:t>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6598420"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" fillcolor="white [3212]" stroked="f" strokeweight="2pt">
                <v:fill opacity="52428f"/>
                <v:textbox inset="0,0,0,0">
                  <w:txbxContent>
                    <w:p w:rsidR="00055BFB" w:rsidRPr="00F93C36" w:rsidRDefault="00055BFB" w:rsidP="00785347">
                      <w:pPr>
                        <w:pStyle w:val="TitleIndent"/>
                        <w:rPr>
                          <w:rFonts w:ascii="MetaUM" w:hAnsi="MetaUM"/>
                          <w:caps w:val="0"/>
                          <w:smallCaps/>
                        </w:rPr>
                      </w:pPr>
                      <w:r w:rsidRPr="00F93C36">
                        <w:rPr>
                          <w:rFonts w:ascii="MetaUM" w:hAnsi="MetaUM"/>
                          <w:caps w:val="0"/>
                          <w:smallCaps/>
                          <w:color w:val="FF0000"/>
                        </w:rPr>
                        <w:t>Anti-</w:t>
                      </w:r>
                      <w:r w:rsidR="00034CBB">
                        <w:rPr>
                          <w:rFonts w:ascii="MetaUM" w:hAnsi="MetaUM"/>
                          <w:caps w:val="0"/>
                          <w:smallCaps/>
                        </w:rPr>
                        <w:t>Corruption P</w:t>
                      </w:r>
                      <w:r w:rsidRPr="00F93C36">
                        <w:rPr>
                          <w:rFonts w:ascii="MetaUM" w:hAnsi="MetaUM"/>
                          <w:caps w:val="0"/>
                          <w:smallCaps/>
                        </w:rPr>
                        <w:t>oli</w:t>
                      </w:r>
                      <w:r w:rsidR="00034CBB">
                        <w:rPr>
                          <w:rFonts w:ascii="MetaUM" w:hAnsi="MetaUM"/>
                          <w:caps w:val="0"/>
                          <w:smallCaps/>
                        </w:rPr>
                        <w:t>cy</w:t>
                      </w:r>
                    </w:p>
                  </w:txbxContent>
                </v:textbox>
                <w10:anchorlock/>
              </v:rect>
            </w:pict>
          </mc:Fallback>
        </mc:AlternateContent>
      </w:r>
    </w:p>
    <w:sdt>
      <w:sdtPr>
        <w:rPr>
          <w:lang w:val="en-GB"/>
        </w:rPr>
        <w:id w:val="-1366817113"/>
        <w:docPartObj>
          <w:docPartGallery w:val="Cover Pages"/>
          <w:docPartUnique/>
        </w:docPartObj>
      </w:sdtPr>
      <w:sdtEndPr>
        <w:rPr>
          <w:rStyle w:val="Sidetal"/>
          <w:rFonts w:ascii="MetaNormal" w:hAnsi="MetaNormal"/>
          <w:sz w:val="16"/>
        </w:rPr>
      </w:sdtEndPr>
      <w:sdtContent>
        <w:p w:rsidR="00277855" w:rsidRPr="007509BA" w:rsidRDefault="00277855" w:rsidP="00785347">
          <w:pPr>
            <w:rPr>
              <w:lang w:val="en-GB"/>
            </w:rPr>
          </w:pPr>
        </w:p>
        <w:p w:rsidR="00DC47A2" w:rsidRPr="007509BA" w:rsidRDefault="00DC47A2" w:rsidP="00785347">
          <w:pPr>
            <w:rPr>
              <w:lang w:val="en-GB"/>
            </w:rPr>
          </w:pPr>
        </w:p>
        <w:p w:rsidR="00277855" w:rsidRPr="007509BA" w:rsidRDefault="00055BFB" w:rsidP="00785347">
          <w:pPr>
            <w:rPr>
              <w:lang w:val="en-GB"/>
            </w:rPr>
          </w:pPr>
          <w:r w:rsidRPr="007509BA">
            <w:rPr>
              <w:noProof/>
              <w:lang w:eastAsia="da-DK"/>
            </w:rPr>
            <w:lastRenderedPageBreak/>
            <w:drawing>
              <wp:anchor distT="0" distB="0" distL="114300" distR="114300" simplePos="0" relativeHeight="251669504" behindDoc="1" locked="0" layoutInCell="1" allowOverlap="1" wp14:anchorId="298F2C46" wp14:editId="74A23333">
                <wp:simplePos x="0" y="0"/>
                <wp:positionH relativeFrom="column">
                  <wp:posOffset>-537845</wp:posOffset>
                </wp:positionH>
                <wp:positionV relativeFrom="paragraph">
                  <wp:posOffset>262255</wp:posOffset>
                </wp:positionV>
                <wp:extent cx="7118985" cy="5955665"/>
                <wp:effectExtent l="0" t="0" r="5715" b="6985"/>
                <wp:wrapTight wrapText="bothSides">
                  <wp:wrapPolygon edited="0">
                    <wp:start x="0" y="0"/>
                    <wp:lineTo x="0" y="21556"/>
                    <wp:lineTo x="21560" y="21556"/>
                    <wp:lineTo x="21560"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985" cy="5955665"/>
                        </a:xfrm>
                        <a:prstGeom prst="rect">
                          <a:avLst/>
                        </a:prstGeom>
                      </pic:spPr>
                    </pic:pic>
                  </a:graphicData>
                </a:graphic>
                <wp14:sizeRelH relativeFrom="page">
                  <wp14:pctWidth>0</wp14:pctWidth>
                </wp14:sizeRelH>
                <wp14:sizeRelV relativeFrom="page">
                  <wp14:pctHeight>0</wp14:pctHeight>
                </wp14:sizeRelV>
              </wp:anchor>
            </w:drawing>
          </w:r>
        </w:p>
        <w:p w:rsidR="00B96F71" w:rsidRPr="007509BA" w:rsidRDefault="00B96F71" w:rsidP="00785347">
          <w:pPr>
            <w:rPr>
              <w:rStyle w:val="Sidetal"/>
              <w:sz w:val="18"/>
              <w:lang w:val="en-GB"/>
            </w:rPr>
          </w:pPr>
          <w:bookmarkStart w:id="0" w:name="bmkFrontPage01"/>
          <w:bookmarkEnd w:id="0"/>
        </w:p>
        <w:p w:rsidR="0081141A" w:rsidRPr="007509BA" w:rsidRDefault="0081141A" w:rsidP="00785347">
          <w:pPr>
            <w:rPr>
              <w:rStyle w:val="Sidetal"/>
              <w:sz w:val="18"/>
              <w:lang w:val="en-GB"/>
            </w:rPr>
          </w:pPr>
        </w:p>
        <w:p w:rsidR="00F60CD1" w:rsidRPr="007509BA" w:rsidRDefault="00F60CD1" w:rsidP="00785347">
          <w:pPr>
            <w:rPr>
              <w:rStyle w:val="Sidetal"/>
              <w:sz w:val="18"/>
              <w:lang w:val="en-GB"/>
            </w:rPr>
            <w:sectPr w:rsidR="00F60CD1" w:rsidRPr="007509BA" w:rsidSect="00055BFB">
              <w:headerReference w:type="default" r:id="rId9"/>
              <w:footerReference w:type="default" r:id="rId10"/>
              <w:headerReference w:type="first" r:id="rId11"/>
              <w:pgSz w:w="11906" w:h="16838" w:code="9"/>
              <w:pgMar w:top="3544" w:right="1106" w:bottom="1191" w:left="851" w:header="783" w:footer="709" w:gutter="0"/>
              <w:pgNumType w:start="0"/>
              <w:cols w:num="2" w:space="311"/>
              <w:titlePg/>
              <w:docGrid w:linePitch="360"/>
            </w:sectPr>
          </w:pPr>
        </w:p>
        <w:p w:rsidR="00744527" w:rsidRPr="007509BA" w:rsidRDefault="00744527" w:rsidP="00744527">
          <w:pPr>
            <w:rPr>
              <w:rFonts w:ascii="MetaBold" w:eastAsiaTheme="majorEastAsia" w:hAnsi="MetaBold" w:cstheme="majorBidi"/>
              <w:bCs/>
              <w:szCs w:val="26"/>
              <w:lang w:val="en-GB"/>
            </w:rPr>
          </w:pPr>
          <w:r w:rsidRPr="007509BA">
            <w:rPr>
              <w:rFonts w:ascii="MetaBold" w:eastAsiaTheme="majorEastAsia" w:hAnsi="MetaBold" w:cstheme="majorBidi"/>
              <w:bCs/>
              <w:szCs w:val="26"/>
              <w:lang w:val="en-GB"/>
            </w:rPr>
            <w:lastRenderedPageBreak/>
            <w:t>Zero tolerance towards corruption</w:t>
          </w:r>
        </w:p>
        <w:p w:rsidR="00744527" w:rsidRPr="007509BA" w:rsidRDefault="00BD2162" w:rsidP="00744527">
          <w:pPr>
            <w:rPr>
              <w:lang w:val="en-GB"/>
            </w:rPr>
          </w:pPr>
          <w:r w:rsidRPr="007509BA">
            <w:rPr>
              <w:b/>
              <w:noProof/>
              <w:lang w:eastAsia="da-DK"/>
            </w:rPr>
            <mc:AlternateContent>
              <mc:Choice Requires="wps">
                <w:drawing>
                  <wp:anchor distT="0" distB="0" distL="114300" distR="114300" simplePos="0" relativeHeight="251671552" behindDoc="1" locked="0" layoutInCell="1" allowOverlap="1" wp14:anchorId="0D931E19" wp14:editId="5FF64E37">
                    <wp:simplePos x="0" y="0"/>
                    <wp:positionH relativeFrom="column">
                      <wp:posOffset>3300095</wp:posOffset>
                    </wp:positionH>
                    <wp:positionV relativeFrom="paragraph">
                      <wp:posOffset>15240</wp:posOffset>
                    </wp:positionV>
                    <wp:extent cx="3082290" cy="1403985"/>
                    <wp:effectExtent l="0" t="0" r="22860" b="20320"/>
                    <wp:wrapTight wrapText="bothSides">
                      <wp:wrapPolygon edited="0">
                        <wp:start x="0" y="0"/>
                        <wp:lineTo x="0" y="21648"/>
                        <wp:lineTo x="21627" y="21648"/>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BD2162" w:rsidRDefault="00F7187D" w:rsidP="00580E0F">
                                <w:pPr>
                                  <w:rPr>
                                    <w:i/>
                                    <w:lang w:val="en-GB"/>
                                  </w:rPr>
                                </w:pPr>
                                <w:r w:rsidRPr="00BD2162">
                                  <w:rPr>
                                    <w:i/>
                                    <w:lang w:val="en-GB"/>
                                  </w:rPr>
                                  <w:t>We will avoid any conflict – real or potential – between our personal interests and the interests of the Ministry of Foreign Affairs</w:t>
                                </w:r>
                                <w:r w:rsidR="00580E0F" w:rsidRPr="00BD2162">
                                  <w:rPr>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31E19" id="_x0000_t202" coordsize="21600,21600" o:spt="202" path="m,l,21600r21600,l21600,xe">
                    <v:stroke joinstyle="miter"/>
                    <v:path gradientshapeok="t" o:connecttype="rect"/>
                  </v:shapetype>
                  <v:shape id="Tekstfelt 2" o:spid="_x0000_s1027" type="#_x0000_t202" style="position:absolute;margin-left:259.85pt;margin-top:1.2pt;width:242.7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" fillcolor="white [3201]" strokecolor="#1d2e4f [3205]" strokeweight="2pt">
                    <v:textbox style="mso-fit-shape-to-text:t">
                      <w:txbxContent>
                        <w:p w:rsidR="00580E0F" w:rsidRPr="00BD2162" w:rsidRDefault="00F7187D" w:rsidP="00580E0F">
                          <w:pPr>
                            <w:rPr>
                              <w:i/>
                              <w:lang w:val="en-GB"/>
                            </w:rPr>
                          </w:pPr>
                          <w:r w:rsidRPr="00BD2162">
                            <w:rPr>
                              <w:i/>
                              <w:lang w:val="en-GB"/>
                            </w:rPr>
                            <w:t>We will avoid any conflict – real or potential – between our personal interests and the interests of the Ministry of Foreign Affairs</w:t>
                          </w:r>
                          <w:r w:rsidR="00580E0F" w:rsidRPr="00BD2162">
                            <w:rPr>
                              <w:i/>
                              <w:lang w:val="en-GB"/>
                            </w:rPr>
                            <w:t>.</w:t>
                          </w:r>
                        </w:p>
                      </w:txbxContent>
                    </v:textbox>
                    <w10:wrap type="tight"/>
                  </v:shape>
                </w:pict>
              </mc:Fallback>
            </mc:AlternateContent>
          </w:r>
          <w:r w:rsidR="00744527" w:rsidRPr="007509BA">
            <w:rPr>
              <w:lang w:val="en-GB"/>
            </w:rPr>
            <w:t>The Ministry of Foreign Affairs of Denmark is a globally operating organisation. We work for Denmark’s interests and values in relation to the surrounding world. Staff are in contact with numerous other public organisations, NGOs, ordinary citizens, commercial companies and other counterparts all over the world. The Ministry of Foreign Affairs, and thus Denmark, actively supports the international fight against corruption and advises partners on how to avoid corruption.</w:t>
          </w:r>
        </w:p>
        <w:p w:rsidR="00744527" w:rsidRPr="007509BA" w:rsidRDefault="00744527" w:rsidP="00744527">
          <w:pPr>
            <w:rPr>
              <w:lang w:val="en-GB"/>
            </w:rPr>
          </w:pPr>
        </w:p>
        <w:p w:rsidR="00744527" w:rsidRPr="007509BA" w:rsidRDefault="00744527" w:rsidP="00744527">
          <w:pPr>
            <w:rPr>
              <w:lang w:val="en-GB"/>
            </w:rPr>
          </w:pPr>
          <w:r w:rsidRPr="007509BA">
            <w:rPr>
              <w:lang w:val="en-GB"/>
            </w:rPr>
            <w:t xml:space="preserve">In the Ministry of Foreign Affairs, we are determined to maintain the highest standards of integrity and work ethics among our staff and across all areas of activity. We therefore maintain a policy of </w:t>
          </w:r>
          <w:r w:rsidRPr="007509BA">
            <w:rPr>
              <w:b/>
              <w:lang w:val="en-GB"/>
            </w:rPr>
            <w:t>zero tolerance</w:t>
          </w:r>
          <w:r w:rsidRPr="007509BA">
            <w:rPr>
              <w:lang w:val="en-GB"/>
            </w:rPr>
            <w:t xml:space="preserve"> towards corruption in all its forms. </w:t>
          </w:r>
        </w:p>
        <w:p w:rsidR="00744527" w:rsidRPr="007509BA" w:rsidRDefault="00744527" w:rsidP="00744527">
          <w:pPr>
            <w:rPr>
              <w:lang w:val="en-GB"/>
            </w:rPr>
          </w:pPr>
        </w:p>
        <w:p w:rsidR="00744527" w:rsidRPr="007509BA" w:rsidRDefault="00744527" w:rsidP="00744527">
          <w:pPr>
            <w:rPr>
              <w:lang w:val="en-GB"/>
            </w:rPr>
          </w:pPr>
          <w:r w:rsidRPr="007509BA">
            <w:rPr>
              <w:lang w:val="en-GB"/>
            </w:rPr>
            <w:t xml:space="preserve">This Anti-Corruption Policy and its Code of Conduct are applicable to all staff working in the Ministry of Foreign Affairs in Copenhagen and at Danish Missions. Its purpose is to ensure and support behaviour and work ethics characterised by the highest standards of personal and organisational integrity, both internally and externally with our many different partners. </w:t>
          </w:r>
        </w:p>
        <w:p w:rsidR="00744527" w:rsidRPr="007509BA" w:rsidRDefault="00744527" w:rsidP="00744527">
          <w:pPr>
            <w:rPr>
              <w:lang w:val="en-GB"/>
            </w:rPr>
          </w:pPr>
        </w:p>
        <w:p w:rsidR="00785347" w:rsidRPr="007509BA" w:rsidRDefault="00744527" w:rsidP="00744527">
          <w:pPr>
            <w:rPr>
              <w:lang w:val="en-GB"/>
            </w:rPr>
          </w:pPr>
          <w:r w:rsidRPr="007509BA">
            <w:rPr>
              <w:lang w:val="en-GB"/>
            </w:rPr>
            <w:t>This Anti-Corruption Policy provides guidance to staff on their required conduct when confronted with corruption, corrupt practices or corrupt propositions, and when working to prevent corruption.</w:t>
          </w:r>
        </w:p>
        <w:p w:rsidR="00744527" w:rsidRPr="007509BA" w:rsidRDefault="00744527" w:rsidP="00785347">
          <w:pPr>
            <w:pStyle w:val="Overskrift2"/>
            <w:rPr>
              <w:lang w:val="en-GB"/>
            </w:rPr>
          </w:pPr>
        </w:p>
        <w:p w:rsidR="001D4576" w:rsidRPr="007509BA" w:rsidRDefault="00744527" w:rsidP="00785347">
          <w:pPr>
            <w:pStyle w:val="Overskrift2"/>
            <w:rPr>
              <w:lang w:val="en-GB"/>
            </w:rPr>
          </w:pPr>
          <w:r w:rsidRPr="007509BA">
            <w:rPr>
              <w:lang w:val="en-GB"/>
            </w:rPr>
            <w:t>What is corruption</w:t>
          </w:r>
          <w:r w:rsidR="001D4576" w:rsidRPr="007509BA">
            <w:rPr>
              <w:lang w:val="en-GB"/>
            </w:rPr>
            <w:t>?</w:t>
          </w:r>
        </w:p>
        <w:p w:rsidR="00744527" w:rsidRPr="007509BA" w:rsidRDefault="00744527" w:rsidP="00744527">
          <w:pPr>
            <w:rPr>
              <w:lang w:val="en-GB"/>
            </w:rPr>
          </w:pPr>
          <w:r w:rsidRPr="007509BA">
            <w:rPr>
              <w:lang w:val="en-GB"/>
            </w:rPr>
            <w:t xml:space="preserve">Corruption </w:t>
          </w:r>
          <w:proofErr w:type="gramStart"/>
          <w:r w:rsidRPr="007509BA">
            <w:rPr>
              <w:lang w:val="en-GB"/>
            </w:rPr>
            <w:t>is defined</w:t>
          </w:r>
          <w:proofErr w:type="gramEnd"/>
          <w:r w:rsidRPr="007509BA">
            <w:rPr>
              <w:lang w:val="en-GB"/>
            </w:rPr>
            <w:t xml:space="preserve"> as the misuse of entrusted power for private gain. It affects everyone whose life, livelihood or happiness depends on the integrity of people in a position of authority, it threatens the stability and security of societies, and it undermines democratic institutions and values.</w:t>
          </w:r>
        </w:p>
        <w:p w:rsidR="00744527" w:rsidRPr="007509BA" w:rsidRDefault="00744527" w:rsidP="00744527">
          <w:pPr>
            <w:rPr>
              <w:lang w:val="en-GB"/>
            </w:rPr>
          </w:pPr>
        </w:p>
        <w:p w:rsidR="00744527" w:rsidRPr="007509BA" w:rsidRDefault="00744527" w:rsidP="00744527">
          <w:pPr>
            <w:rPr>
              <w:lang w:val="en-GB"/>
            </w:rPr>
          </w:pPr>
          <w:r w:rsidRPr="007509BA">
            <w:rPr>
              <w:lang w:val="en-GB"/>
            </w:rPr>
            <w:t xml:space="preserve">This definition corresponds to the concept of corruption in the Danish Penal Code and in international anti-corruption conventions, and it covers situations involving the taking and giving of bribes as well as other types of active or passive corruption. </w:t>
          </w:r>
        </w:p>
        <w:p w:rsidR="00744527" w:rsidRPr="007509BA" w:rsidRDefault="00744527" w:rsidP="00744527">
          <w:pPr>
            <w:rPr>
              <w:lang w:val="en-GB"/>
            </w:rPr>
          </w:pPr>
        </w:p>
        <w:p w:rsidR="001D4576" w:rsidRPr="007509BA" w:rsidRDefault="00744527" w:rsidP="00744527">
          <w:pPr>
            <w:rPr>
              <w:rFonts w:ascii="Cambria" w:hAnsi="Cambria"/>
              <w:b/>
              <w:bCs/>
              <w:i/>
              <w:iCs/>
              <w:kern w:val="1"/>
              <w:lang w:val="en-GB"/>
            </w:rPr>
          </w:pPr>
          <w:r w:rsidRPr="007509BA">
            <w:rPr>
              <w:lang w:val="en-GB"/>
            </w:rPr>
            <w:t xml:space="preserve">Corruption </w:t>
          </w:r>
          <w:proofErr w:type="gramStart"/>
          <w:r w:rsidRPr="007509BA">
            <w:rPr>
              <w:lang w:val="en-GB"/>
            </w:rPr>
            <w:t>is best known</w:t>
          </w:r>
          <w:proofErr w:type="gramEnd"/>
          <w:r w:rsidRPr="007509BA">
            <w:rPr>
              <w:lang w:val="en-GB"/>
            </w:rPr>
            <w:t xml:space="preserve"> in the form of bribery, fraud, embezzlement or extortion. However, corruption does not exclusively involve </w:t>
          </w:r>
          <w:proofErr w:type="gramStart"/>
          <w:r w:rsidRPr="007509BA">
            <w:rPr>
              <w:lang w:val="en-GB"/>
            </w:rPr>
            <w:t>money changing</w:t>
          </w:r>
          <w:proofErr w:type="gramEnd"/>
          <w:r w:rsidRPr="007509BA">
            <w:rPr>
              <w:lang w:val="en-GB"/>
            </w:rPr>
            <w:t xml:space="preserve"> hands; it may also include providing services to gain advantages, such as favourable treatment, special protection, extra services or quicker case processing.</w:t>
          </w:r>
          <w:r w:rsidR="001D4576" w:rsidRPr="007509BA">
            <w:rPr>
              <w:lang w:val="en-GB"/>
            </w:rPr>
            <w:t xml:space="preserve"> </w:t>
          </w:r>
        </w:p>
        <w:p w:rsidR="00785347" w:rsidRPr="007509BA" w:rsidRDefault="00785347" w:rsidP="00785347">
          <w:pPr>
            <w:pStyle w:val="Overskrift2"/>
            <w:rPr>
              <w:lang w:val="en-GB"/>
            </w:rPr>
          </w:pPr>
        </w:p>
        <w:p w:rsidR="001D4576" w:rsidRPr="007509BA" w:rsidRDefault="00F7187D" w:rsidP="00785347">
          <w:pPr>
            <w:pStyle w:val="Overskrift2"/>
            <w:rPr>
              <w:lang w:val="en-GB"/>
            </w:rPr>
          </w:pPr>
          <w:r w:rsidRPr="007509BA">
            <w:rPr>
              <w:lang w:val="en-GB"/>
            </w:rPr>
            <w:t>Anti-Corruption</w:t>
          </w:r>
          <w:r w:rsidR="00BD2162" w:rsidRPr="007509BA">
            <w:rPr>
              <w:lang w:val="en-GB"/>
            </w:rPr>
            <w:t>:</w:t>
          </w:r>
          <w:r w:rsidRPr="007509BA">
            <w:rPr>
              <w:lang w:val="en-GB"/>
            </w:rPr>
            <w:t xml:space="preserve"> Code of Conduct</w:t>
          </w:r>
        </w:p>
        <w:p w:rsidR="00BD2162" w:rsidRPr="007509BA" w:rsidRDefault="00BD2162" w:rsidP="00BD2162">
          <w:pPr>
            <w:rPr>
              <w:lang w:val="en-GB"/>
            </w:rPr>
          </w:pPr>
          <w:r w:rsidRPr="007509BA">
            <w:rPr>
              <w:lang w:val="en-GB"/>
            </w:rPr>
            <w:t xml:space="preserve">All staff of the Ministry of Foreign Affairs in Copenhagen and Danish Missions will respect and promote the principles of the Code of Conduct presented below. </w:t>
          </w:r>
        </w:p>
        <w:p w:rsidR="0097086E" w:rsidRPr="007509BA" w:rsidRDefault="0097086E" w:rsidP="0097086E">
          <w:pPr>
            <w:rPr>
              <w:lang w:val="en-GB"/>
            </w:rPr>
          </w:pPr>
        </w:p>
        <w:p w:rsidR="0097086E" w:rsidRPr="007509BA" w:rsidRDefault="0097086E" w:rsidP="0097086E">
          <w:pPr>
            <w:rPr>
              <w:lang w:val="en-GB"/>
            </w:rPr>
          </w:pPr>
        </w:p>
        <w:p w:rsidR="0097086E" w:rsidRPr="007509BA" w:rsidRDefault="0097086E" w:rsidP="0097086E">
          <w:pPr>
            <w:rPr>
              <w:lang w:val="en-GB"/>
            </w:rPr>
          </w:pPr>
        </w:p>
        <w:p w:rsidR="0097086E" w:rsidRPr="007509BA" w:rsidRDefault="0097086E" w:rsidP="0097086E">
          <w:pPr>
            <w:rPr>
              <w:lang w:val="en-GB"/>
            </w:rPr>
          </w:pPr>
        </w:p>
        <w:p w:rsidR="0097086E" w:rsidRPr="007509BA" w:rsidRDefault="0097086E" w:rsidP="0097086E">
          <w:pPr>
            <w:rPr>
              <w:lang w:val="en-GB"/>
            </w:rPr>
          </w:pPr>
        </w:p>
        <w:p w:rsidR="00AD4DCB" w:rsidRPr="007509BA" w:rsidRDefault="00BD2162" w:rsidP="00580E0F">
          <w:pPr>
            <w:pStyle w:val="Overskrift3"/>
            <w:rPr>
              <w:lang w:val="en-GB"/>
            </w:rPr>
          </w:pPr>
          <w:r w:rsidRPr="007509BA">
            <w:rPr>
              <w:lang w:val="en-GB"/>
            </w:rPr>
            <w:t>Conflict of interest</w:t>
          </w:r>
        </w:p>
        <w:p w:rsidR="001D4576" w:rsidRPr="007509BA" w:rsidRDefault="00BD2162" w:rsidP="00580E0F">
          <w:pPr>
            <w:rPr>
              <w:lang w:val="en-GB"/>
            </w:rPr>
          </w:pPr>
          <w:r w:rsidRPr="007509BA">
            <w:rPr>
              <w:lang w:val="en-GB"/>
            </w:rPr>
            <w:t xml:space="preserve">Conflicts of interest arise from situations in which a member of staff has a private interest that could potentially influence, or appear to influence, the impartial and objective performance of his or her official duties. Private interests include any advantage to oneself or one’s family, close relatives, friends and persons or organisations with which one has or has had business or political relations. When faced with a potential or actual conflict of interest, staff are required </w:t>
          </w:r>
          <w:proofErr w:type="gramStart"/>
          <w:r w:rsidRPr="007509BA">
            <w:rPr>
              <w:lang w:val="en-GB"/>
            </w:rPr>
            <w:t>to promptly inform</w:t>
          </w:r>
          <w:proofErr w:type="gramEnd"/>
          <w:r w:rsidRPr="007509BA">
            <w:rPr>
              <w:lang w:val="en-GB"/>
            </w:rPr>
            <w:t xml:space="preserve"> their superiors.</w:t>
          </w:r>
          <w:r w:rsidR="001D4576" w:rsidRPr="007509BA">
            <w:rPr>
              <w:lang w:val="en-GB"/>
            </w:rPr>
            <w:t xml:space="preserve"> </w:t>
          </w:r>
        </w:p>
        <w:p w:rsidR="00580E0F" w:rsidRPr="007509BA" w:rsidRDefault="00580E0F" w:rsidP="00580E0F">
          <w:pPr>
            <w:rPr>
              <w:lang w:val="en-GB"/>
            </w:rPr>
          </w:pPr>
        </w:p>
        <w:p w:rsidR="001D4576" w:rsidRPr="007509BA" w:rsidRDefault="00BD2162" w:rsidP="00580E0F">
          <w:pPr>
            <w:pStyle w:val="Overskrift2"/>
            <w:numPr>
              <w:ilvl w:val="0"/>
              <w:numId w:val="33"/>
            </w:numPr>
            <w:ind w:left="426"/>
            <w:rPr>
              <w:lang w:val="en-GB"/>
            </w:rPr>
          </w:pPr>
          <w:r w:rsidRPr="007509BA">
            <w:rPr>
              <w:lang w:val="en-GB"/>
            </w:rPr>
            <w:t>Bribery</w:t>
          </w:r>
        </w:p>
        <w:p w:rsidR="00AD4DCB" w:rsidRPr="007509BA" w:rsidRDefault="00BD2162" w:rsidP="00580E0F">
          <w:pPr>
            <w:rPr>
              <w:lang w:val="en-GB"/>
            </w:rPr>
          </w:pPr>
          <w:r w:rsidRPr="007509BA">
            <w:rPr>
              <w:b/>
              <w:noProof/>
              <w:lang w:eastAsia="da-DK"/>
            </w:rPr>
            <mc:AlternateContent>
              <mc:Choice Requires="wps">
                <w:drawing>
                  <wp:anchor distT="0" distB="0" distL="114300" distR="114300" simplePos="0" relativeHeight="251688960" behindDoc="1" locked="0" layoutInCell="1" allowOverlap="1" wp14:anchorId="07238979" wp14:editId="795D933D">
                    <wp:simplePos x="0" y="0"/>
                    <wp:positionH relativeFrom="column">
                      <wp:posOffset>10795</wp:posOffset>
                    </wp:positionH>
                    <wp:positionV relativeFrom="paragraph">
                      <wp:posOffset>59690</wp:posOffset>
                    </wp:positionV>
                    <wp:extent cx="3082290" cy="1403985"/>
                    <wp:effectExtent l="0" t="0" r="22860" b="20320"/>
                    <wp:wrapTight wrapText="bothSides">
                      <wp:wrapPolygon edited="0">
                        <wp:start x="0" y="0"/>
                        <wp:lineTo x="0" y="21648"/>
                        <wp:lineTo x="21627" y="21648"/>
                        <wp:lineTo x="21627" y="0"/>
                        <wp:lineTo x="0" y="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2162" w:rsidRPr="00BD2162" w:rsidRDefault="00F7187D" w:rsidP="00BD2162">
                                <w:pPr>
                                  <w:rPr>
                                    <w:i/>
                                    <w:lang w:val="en-GB"/>
                                  </w:rPr>
                                </w:pPr>
                                <w:r w:rsidRPr="00BD2162">
                                  <w:rPr>
                                    <w:i/>
                                    <w:lang w:val="en-GB"/>
                                  </w:rPr>
                                  <w:t xml:space="preserve">We will not give or accept bribery in any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38979" id="_x0000_s1028" type="#_x0000_t202" style="position:absolute;margin-left:.85pt;margin-top:4.7pt;width:242.7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" fillcolor="white [3201]" strokecolor="#1d2e4f [3205]" strokeweight="2pt">
                    <v:textbox style="mso-fit-shape-to-text:t">
                      <w:txbxContent>
                        <w:p w:rsidR="00BD2162" w:rsidRPr="00BD2162" w:rsidRDefault="00F7187D" w:rsidP="00BD2162">
                          <w:pPr>
                            <w:rPr>
                              <w:i/>
                              <w:lang w:val="en-GB"/>
                            </w:rPr>
                          </w:pPr>
                          <w:r w:rsidRPr="00BD2162">
                            <w:rPr>
                              <w:i/>
                              <w:lang w:val="en-GB"/>
                            </w:rPr>
                            <w:t xml:space="preserve">We will not give or accept bribery in any form. </w:t>
                          </w:r>
                        </w:p>
                      </w:txbxContent>
                    </v:textbox>
                    <w10:wrap type="tight"/>
                  </v:shape>
                </w:pict>
              </mc:Fallback>
            </mc:AlternateContent>
          </w:r>
        </w:p>
        <w:p w:rsidR="001D4576" w:rsidRPr="007509BA" w:rsidRDefault="00BD2162" w:rsidP="00580E0F">
          <w:pPr>
            <w:rPr>
              <w:lang w:val="en-GB"/>
            </w:rPr>
          </w:pPr>
          <w:r w:rsidRPr="007509BA">
            <w:rPr>
              <w:iCs/>
              <w:lang w:val="en-GB"/>
            </w:rPr>
            <w:t>Bribery is the act of offering, giving (active bribery), receiving, soliciting or accepting (passive bribery) something of value with the purpose of influencing the action of an official in the performance of his or her public or legal duties. Bribery is a criminal offence in Denmark</w:t>
          </w:r>
          <w:r w:rsidR="001D4576" w:rsidRPr="007509BA">
            <w:rPr>
              <w:lang w:val="en-GB"/>
            </w:rPr>
            <w:t>.</w:t>
          </w:r>
        </w:p>
        <w:p w:rsidR="00580E0F" w:rsidRPr="007509BA" w:rsidRDefault="00580E0F" w:rsidP="00580E0F">
          <w:pPr>
            <w:rPr>
              <w:lang w:val="en-GB"/>
            </w:rPr>
          </w:pPr>
        </w:p>
        <w:p w:rsidR="001D4576" w:rsidRPr="007509BA" w:rsidRDefault="007509BA" w:rsidP="007509BA">
          <w:pPr>
            <w:pStyle w:val="Overskrift3"/>
            <w:rPr>
              <w:bCs w:val="0"/>
              <w:lang w:val="en-GB"/>
            </w:rPr>
          </w:pPr>
          <w:r w:rsidRPr="007509BA">
            <w:rPr>
              <w:rStyle w:val="Overskrift3Tegn"/>
              <w:lang w:val="en-GB"/>
            </w:rPr>
            <w:t>Extortion</w:t>
          </w:r>
        </w:p>
        <w:p w:rsidR="007509BA" w:rsidRPr="007509BA" w:rsidRDefault="007509BA" w:rsidP="007509BA">
          <w:pPr>
            <w:rPr>
              <w:lang w:val="en-GB"/>
            </w:rPr>
          </w:pPr>
          <w:r w:rsidRPr="007509BA">
            <w:rPr>
              <w:noProof/>
              <w:lang w:eastAsia="da-DK"/>
            </w:rPr>
            <mc:AlternateContent>
              <mc:Choice Requires="wps">
                <w:drawing>
                  <wp:anchor distT="0" distB="0" distL="114300" distR="114300" simplePos="0" relativeHeight="251675648" behindDoc="1" locked="0" layoutInCell="1" allowOverlap="1" wp14:anchorId="15E6726A" wp14:editId="44C00B86">
                    <wp:simplePos x="0" y="0"/>
                    <wp:positionH relativeFrom="column">
                      <wp:posOffset>12065</wp:posOffset>
                    </wp:positionH>
                    <wp:positionV relativeFrom="paragraph">
                      <wp:posOffset>93345</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7509BA" w:rsidRDefault="00F7187D">
                                <w:pPr>
                                  <w:rPr>
                                    <w:i/>
                                    <w:lang w:val="en-GB"/>
                                  </w:rPr>
                                </w:pPr>
                                <w:r w:rsidRPr="007509BA">
                                  <w:rPr>
                                    <w:i/>
                                    <w:lang w:val="en-GB"/>
                                  </w:rPr>
                                  <w:t xml:space="preserve">We will not for private purposes seek to influence any person or body by using our official position or by using force or threats.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726A" id="_x0000_s1029" type="#_x0000_t202" style="position:absolute;margin-left:.95pt;margin-top:7.35pt;width:242.6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" fillcolor="white [3201]" strokecolor="#1d2e4f [3205]" strokeweight="2pt">
                    <v:textbox style="mso-fit-shape-to-text:t">
                      <w:txbxContent>
                        <w:p w:rsidR="00580E0F" w:rsidRPr="007509BA" w:rsidRDefault="00F7187D">
                          <w:pPr>
                            <w:rPr>
                              <w:i/>
                              <w:lang w:val="en-GB"/>
                            </w:rPr>
                          </w:pPr>
                          <w:r w:rsidRPr="007509BA">
                            <w:rPr>
                              <w:i/>
                              <w:lang w:val="en-GB"/>
                            </w:rPr>
                            <w:t xml:space="preserve">We will not for private purposes seek to influence any person or body by using our official position or by using force or threats. </w:t>
                          </w:r>
                        </w:p>
                      </w:txbxContent>
                    </v:textbox>
                    <w10:wrap type="tight"/>
                  </v:shape>
                </w:pict>
              </mc:Fallback>
            </mc:AlternateContent>
          </w:r>
          <w:r w:rsidRPr="007509BA">
            <w:rPr>
              <w:lang w:val="en-GB"/>
            </w:rPr>
            <w:t xml:space="preserve">Extortion occurs when a public official unlawfully demands or receives money or property through intimidation. Extortion may include threats of harm to a person or his/her property, threats to accuse him/her of a crime/illegal act, or threats to reveal embarrassing information. Some forms of threat </w:t>
          </w:r>
          <w:proofErr w:type="gramStart"/>
          <w:r w:rsidRPr="007509BA">
            <w:rPr>
              <w:lang w:val="en-GB"/>
            </w:rPr>
            <w:t>are occasionally singled out</w:t>
          </w:r>
          <w:proofErr w:type="gramEnd"/>
          <w:r w:rsidRPr="007509BA">
            <w:rPr>
              <w:lang w:val="en-GB"/>
            </w:rPr>
            <w:t xml:space="preserve"> for separate statutory treatment under the designation “blackmail.” Extortion </w:t>
          </w:r>
          <w:r w:rsidRPr="007509BA">
            <w:rPr>
              <w:iCs/>
              <w:lang w:val="en-GB"/>
            </w:rPr>
            <w:t>is a criminal offence in Denmark.</w:t>
          </w:r>
        </w:p>
        <w:p w:rsidR="00580E0F" w:rsidRPr="007509BA" w:rsidRDefault="00580E0F" w:rsidP="00580E0F">
          <w:pPr>
            <w:rPr>
              <w:szCs w:val="20"/>
              <w:lang w:val="en-GB"/>
            </w:rPr>
          </w:pPr>
        </w:p>
        <w:p w:rsidR="001D4576" w:rsidRPr="007509BA" w:rsidRDefault="007509BA" w:rsidP="00785347">
          <w:pPr>
            <w:pStyle w:val="Overskrift3"/>
            <w:rPr>
              <w:lang w:val="en-GB"/>
            </w:rPr>
          </w:pPr>
          <w:r w:rsidRPr="007509BA">
            <w:rPr>
              <w:lang w:val="en-GB"/>
            </w:rPr>
            <w:t>Fraud</w:t>
          </w:r>
        </w:p>
        <w:p w:rsidR="00AD4DCB" w:rsidRPr="007509BA" w:rsidRDefault="00AD4DCB" w:rsidP="00785347">
          <w:pPr>
            <w:rPr>
              <w:lang w:val="en-GB"/>
            </w:rPr>
          </w:pPr>
          <w:r w:rsidRPr="007509BA">
            <w:rPr>
              <w:noProof/>
              <w:lang w:eastAsia="da-DK"/>
            </w:rPr>
            <mc:AlternateContent>
              <mc:Choice Requires="wps">
                <w:drawing>
                  <wp:anchor distT="0" distB="0" distL="114300" distR="114300" simplePos="0" relativeHeight="251677696" behindDoc="1" locked="0" layoutInCell="1" allowOverlap="1" wp14:anchorId="1686E44E" wp14:editId="4FF148E5">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C002D9" w:rsidRDefault="00F7187D">
                                <w:pPr>
                                  <w:rPr>
                                    <w:i/>
                                    <w:lang w:val="en-GB"/>
                                  </w:rPr>
                                </w:pPr>
                                <w:r w:rsidRPr="00C002D9">
                                  <w:rPr>
                                    <w:i/>
                                    <w:lang w:val="en-GB"/>
                                  </w:rPr>
                                  <w:t xml:space="preserve">We will not use deception, trickery or breach of confidence to gain an unfair or dishonest advantage.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6E44E"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C002D9" w:rsidRDefault="00F7187D">
                          <w:pPr>
                            <w:rPr>
                              <w:i/>
                              <w:lang w:val="en-GB"/>
                            </w:rPr>
                          </w:pPr>
                          <w:r w:rsidRPr="00C002D9">
                            <w:rPr>
                              <w:i/>
                              <w:lang w:val="en-GB"/>
                            </w:rPr>
                            <w:t xml:space="preserve">We will not use deception, trickery or breach of confidence to gain an unfair or dishonest advantage. </w:t>
                          </w:r>
                        </w:p>
                      </w:txbxContent>
                    </v:textbox>
                    <w10:wrap type="tight"/>
                  </v:shape>
                </w:pict>
              </mc:Fallback>
            </mc:AlternateContent>
          </w:r>
        </w:p>
        <w:p w:rsidR="001D4576" w:rsidRPr="007509BA" w:rsidRDefault="007D6920" w:rsidP="00785347">
          <w:pPr>
            <w:rPr>
              <w:lang w:val="en-GB"/>
            </w:rPr>
          </w:pPr>
          <w:r>
            <w:rPr>
              <w:lang w:val="en-GB"/>
            </w:rPr>
            <w:t xml:space="preserve">Fraud is the use of deception with the intention of obtaining an advantage (financial or </w:t>
          </w:r>
          <w:r w:rsidRPr="00D07A00">
            <w:rPr>
              <w:lang w:val="en-GB"/>
            </w:rPr>
            <w:t>other</w:t>
          </w:r>
          <w:r>
            <w:rPr>
              <w:lang w:val="en-GB"/>
            </w:rPr>
            <w:t>wise), avoiding an obligation or causing loss to others. This involves being deliberately dishonest,</w:t>
          </w:r>
          <w:r w:rsidRPr="00CA0189">
            <w:rPr>
              <w:lang w:val="en-GB"/>
            </w:rPr>
            <w:t xml:space="preserve"> </w:t>
          </w:r>
          <w:r>
            <w:rPr>
              <w:lang w:val="en-GB"/>
            </w:rPr>
            <w:t xml:space="preserve">misleading, engaging in </w:t>
          </w:r>
          <w:r w:rsidRPr="00CA0189">
            <w:rPr>
              <w:lang w:val="en-GB"/>
            </w:rPr>
            <w:t>deceit</w:t>
          </w:r>
          <w:r>
            <w:rPr>
              <w:lang w:val="en-GB"/>
            </w:rPr>
            <w:t>ful behaviour</w:t>
          </w:r>
          <w:r w:rsidRPr="00CA0189">
            <w:rPr>
              <w:lang w:val="en-GB"/>
            </w:rPr>
            <w:t xml:space="preserve">, </w:t>
          </w:r>
          <w:r>
            <w:rPr>
              <w:lang w:val="en-GB"/>
            </w:rPr>
            <w:t>practis</w:t>
          </w:r>
          <w:r w:rsidRPr="00D07A00">
            <w:rPr>
              <w:lang w:val="en-GB"/>
            </w:rPr>
            <w:t>i</w:t>
          </w:r>
          <w:r>
            <w:rPr>
              <w:lang w:val="en-GB"/>
            </w:rPr>
            <w:t xml:space="preserve">ng </w:t>
          </w:r>
          <w:r w:rsidRPr="00CA0189">
            <w:rPr>
              <w:lang w:val="en-GB"/>
            </w:rPr>
            <w:t xml:space="preserve">trickery or </w:t>
          </w:r>
          <w:r>
            <w:rPr>
              <w:lang w:val="en-GB"/>
            </w:rPr>
            <w:t xml:space="preserve">acting under </w:t>
          </w:r>
          <w:r w:rsidRPr="00CA0189">
            <w:rPr>
              <w:lang w:val="en-GB"/>
            </w:rPr>
            <w:t xml:space="preserve">false pretences. </w:t>
          </w:r>
          <w:r w:rsidRPr="00CA0189">
            <w:rPr>
              <w:rFonts w:eastAsia="Times New Roman" w:cs="AGaramond-Regular"/>
              <w:szCs w:val="20"/>
              <w:lang w:val="en-GB" w:eastAsia="da-DK"/>
            </w:rPr>
            <w:t xml:space="preserve">Fraud </w:t>
          </w:r>
          <w:r w:rsidRPr="00CA0189">
            <w:rPr>
              <w:rFonts w:cs="Arial"/>
              <w:iCs/>
              <w:color w:val="000000"/>
              <w:szCs w:val="20"/>
              <w:lang w:val="en-GB"/>
            </w:rPr>
            <w:t xml:space="preserve">is </w:t>
          </w:r>
          <w:r>
            <w:rPr>
              <w:rFonts w:cs="Arial"/>
              <w:iCs/>
              <w:color w:val="000000"/>
              <w:szCs w:val="20"/>
              <w:lang w:val="en-GB"/>
            </w:rPr>
            <w:t>a criminal offence</w:t>
          </w:r>
          <w:r w:rsidRPr="00CA0189">
            <w:rPr>
              <w:rFonts w:cs="Arial"/>
              <w:iCs/>
              <w:color w:val="000000"/>
              <w:szCs w:val="20"/>
              <w:lang w:val="en-GB"/>
            </w:rPr>
            <w:t xml:space="preserve"> in Denmark.</w:t>
          </w:r>
        </w:p>
        <w:p w:rsidR="00AD4DCB" w:rsidRPr="007509BA" w:rsidRDefault="00AD4DCB" w:rsidP="00785347">
          <w:pPr>
            <w:rPr>
              <w:lang w:val="en-GB"/>
            </w:rPr>
          </w:pPr>
        </w:p>
        <w:p w:rsidR="00AD4DCB" w:rsidRPr="007509BA" w:rsidRDefault="00AD4DCB" w:rsidP="00785347">
          <w:pPr>
            <w:rPr>
              <w:lang w:val="en-GB"/>
            </w:rPr>
          </w:pPr>
        </w:p>
        <w:p w:rsidR="001D4576" w:rsidRPr="007D6920" w:rsidRDefault="007D6920" w:rsidP="001F6E6C">
          <w:pPr>
            <w:pStyle w:val="Overskrift3"/>
            <w:rPr>
              <w:lang w:val="en-GB"/>
            </w:rPr>
          </w:pPr>
          <w:r w:rsidRPr="007D6920">
            <w:rPr>
              <w:lang w:val="en-GB"/>
            </w:rPr>
            <w:lastRenderedPageBreak/>
            <w:t>Embezzlement</w:t>
          </w:r>
        </w:p>
        <w:p w:rsidR="00AD4DCB" w:rsidRPr="007509BA" w:rsidRDefault="00D859B3" w:rsidP="00785347">
          <w:pPr>
            <w:rPr>
              <w:lang w:val="en-GB"/>
            </w:rPr>
          </w:pPr>
          <w:r w:rsidRPr="007509BA">
            <w:rPr>
              <w:noProof/>
              <w:lang w:eastAsia="da-DK"/>
            </w:rPr>
            <mc:AlternateContent>
              <mc:Choice Requires="wps">
                <w:drawing>
                  <wp:anchor distT="0" distB="0" distL="114300" distR="114300" simplePos="0" relativeHeight="251679744" behindDoc="1" locked="0" layoutInCell="1" allowOverlap="1" wp14:anchorId="76865ABF" wp14:editId="1B543E43">
                    <wp:simplePos x="0" y="0"/>
                    <wp:positionH relativeFrom="column">
                      <wp:posOffset>-65405</wp:posOffset>
                    </wp:positionH>
                    <wp:positionV relativeFrom="paragraph">
                      <wp:posOffset>86995</wp:posOffset>
                    </wp:positionV>
                    <wp:extent cx="3081020" cy="1403985"/>
                    <wp:effectExtent l="0" t="0" r="24130" b="19050"/>
                    <wp:wrapTight wrapText="bothSides">
                      <wp:wrapPolygon edited="0">
                        <wp:start x="0" y="0"/>
                        <wp:lineTo x="0" y="21600"/>
                        <wp:lineTo x="21636" y="21600"/>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F6E6C" w:rsidRPr="007D6920" w:rsidRDefault="007D6920">
                                <w:pPr>
                                  <w:rPr>
                                    <w:i/>
                                    <w:lang w:val="en-GB"/>
                                  </w:rPr>
                                </w:pPr>
                                <w:r w:rsidRPr="007D6920">
                                  <w:rPr>
                                    <w:i/>
                                    <w:lang w:val="en-GB"/>
                                  </w:rPr>
                                  <w:t xml:space="preserve">We will </w:t>
                                </w:r>
                                <w:proofErr w:type="gramStart"/>
                                <w:r w:rsidRPr="007D6920">
                                  <w:rPr>
                                    <w:i/>
                                    <w:lang w:val="en-GB"/>
                                  </w:rPr>
                                  <w:t>not misappropriate</w:t>
                                </w:r>
                                <w:proofErr w:type="gramEnd"/>
                                <w:r w:rsidRPr="007D6920">
                                  <w:rPr>
                                    <w:i/>
                                    <w:lang w:val="en-GB"/>
                                  </w:rPr>
                                  <w:t xml:space="preserve"> or otherwise divert property or funds entrusted to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65ABF" id="_x0000_s1031" type="#_x0000_t202" style="position:absolute;margin-left:-5.15pt;margin-top:6.8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" fillcolor="white [3201]" strokecolor="#1d2e4f [3205]" strokeweight="2pt">
                    <v:textbox style="mso-fit-shape-to-text:t">
                      <w:txbxContent>
                        <w:p w:rsidR="001F6E6C" w:rsidRPr="007D6920" w:rsidRDefault="007D6920">
                          <w:pPr>
                            <w:rPr>
                              <w:i/>
                              <w:lang w:val="en-GB"/>
                            </w:rPr>
                          </w:pPr>
                          <w:r w:rsidRPr="007D6920">
                            <w:rPr>
                              <w:i/>
                              <w:lang w:val="en-GB"/>
                            </w:rPr>
                            <w:t>We will not misappropriate or otherwise divert property or funds entrusted to us.</w:t>
                          </w:r>
                        </w:p>
                      </w:txbxContent>
                    </v:textbox>
                    <w10:wrap type="tight"/>
                  </v:shape>
                </w:pict>
              </mc:Fallback>
            </mc:AlternateContent>
          </w:r>
        </w:p>
        <w:p w:rsidR="00ED5383" w:rsidRDefault="007D6920" w:rsidP="00785347">
          <w:pPr>
            <w:rPr>
              <w:lang w:val="en-GB"/>
            </w:rPr>
          </w:pPr>
          <w:r w:rsidRPr="007D6920">
            <w:rPr>
              <w:lang w:val="en-GB"/>
            </w:rPr>
            <w:t>Embezzlement is the misappropriation or other diversion of property or funds legally entrusted to someone by virtue of his or her position. Embezzlement is a criminal offence in Denmark.</w:t>
          </w:r>
        </w:p>
        <w:p w:rsidR="007D6920" w:rsidRPr="007509BA" w:rsidRDefault="007D6920" w:rsidP="00785347">
          <w:pPr>
            <w:rPr>
              <w:rFonts w:cs="Arial"/>
              <w:iCs/>
              <w:color w:val="000000"/>
              <w:szCs w:val="20"/>
              <w:lang w:val="en-GB"/>
            </w:rPr>
          </w:pPr>
        </w:p>
        <w:p w:rsidR="001D4576" w:rsidRPr="007D6920" w:rsidRDefault="007D6920" w:rsidP="007D6920">
          <w:pPr>
            <w:pStyle w:val="Overskrift3"/>
            <w:rPr>
              <w:lang w:val="en-GB"/>
            </w:rPr>
          </w:pPr>
          <w:r w:rsidRPr="007D6920">
            <w:rPr>
              <w:lang w:val="en-GB"/>
            </w:rPr>
            <w:t>Gifts</w:t>
          </w:r>
        </w:p>
        <w:p w:rsidR="00AD4DCB" w:rsidRPr="007509BA" w:rsidRDefault="00D859B3" w:rsidP="00AD4DCB">
          <w:pPr>
            <w:rPr>
              <w:lang w:val="en-GB"/>
            </w:rPr>
          </w:pPr>
          <w:r w:rsidRPr="007509BA">
            <w:rPr>
              <w:rFonts w:ascii="Verdana" w:eastAsia="Calibri" w:hAnsi="Verdana" w:cs="Calibri"/>
              <w:noProof/>
              <w:sz w:val="20"/>
              <w:lang w:eastAsia="da-DK"/>
            </w:rPr>
            <mc:AlternateContent>
              <mc:Choice Requires="wps">
                <w:drawing>
                  <wp:anchor distT="0" distB="0" distL="114300" distR="114300" simplePos="0" relativeHeight="251681792" behindDoc="1" locked="0" layoutInCell="1" allowOverlap="1" wp14:anchorId="09E540F9" wp14:editId="3AFA3F83">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D5383" w:rsidRPr="007D6920" w:rsidRDefault="00F7187D">
                                <w:pPr>
                                  <w:rPr>
                                    <w:i/>
                                  </w:rPr>
                                </w:pPr>
                                <w:r w:rsidRPr="007D6920">
                                  <w:rPr>
                                    <w:i/>
                                    <w:lang w:val="en-GB"/>
                                  </w:rPr>
                                  <w:t xml:space="preserve">We will not give, solicit or receive directly or indirectly any gift or other favour that </w:t>
                                </w:r>
                                <w:proofErr w:type="gramStart"/>
                                <w:r w:rsidRPr="007D6920">
                                  <w:rPr>
                                    <w:i/>
                                    <w:lang w:val="en-GB"/>
                                  </w:rPr>
                                  <w:t>may be seen</w:t>
                                </w:r>
                                <w:proofErr w:type="gramEnd"/>
                                <w:r w:rsidRPr="007D6920">
                                  <w:rPr>
                                    <w:i/>
                                    <w:lang w:val="en-GB"/>
                                  </w:rPr>
                                  <w:t xml:space="preserve"> to influence the exercise of our function, performance of duty or judgement. </w:t>
                                </w:r>
                                <w:r w:rsidRPr="007D6920">
                                  <w:rPr>
                                    <w:i/>
                                  </w:rPr>
                                  <w:t xml:space="preserve">This </w:t>
                                </w:r>
                                <w:proofErr w:type="spellStart"/>
                                <w:r w:rsidRPr="007D6920">
                                  <w:rPr>
                                    <w:i/>
                                  </w:rPr>
                                  <w:t>does</w:t>
                                </w:r>
                                <w:proofErr w:type="spellEnd"/>
                                <w:r w:rsidRPr="007D6920">
                                  <w:rPr>
                                    <w:i/>
                                  </w:rPr>
                                  <w:t xml:space="preserve"> not </w:t>
                                </w:r>
                                <w:proofErr w:type="spellStart"/>
                                <w:r w:rsidRPr="007D6920">
                                  <w:rPr>
                                    <w:i/>
                                  </w:rPr>
                                  <w:t>include</w:t>
                                </w:r>
                                <w:proofErr w:type="spellEnd"/>
                                <w:r w:rsidRPr="007D6920">
                                  <w:rPr>
                                    <w:i/>
                                  </w:rPr>
                                  <w:t xml:space="preserve"> </w:t>
                                </w:r>
                                <w:proofErr w:type="spellStart"/>
                                <w:r w:rsidRPr="007D6920">
                                  <w:rPr>
                                    <w:i/>
                                  </w:rPr>
                                  <w:t>conventional</w:t>
                                </w:r>
                                <w:proofErr w:type="spellEnd"/>
                                <w:r w:rsidRPr="007D6920">
                                  <w:rPr>
                                    <w:i/>
                                  </w:rPr>
                                  <w:t xml:space="preserve"> </w:t>
                                </w:r>
                                <w:proofErr w:type="spellStart"/>
                                <w:r w:rsidRPr="007D6920">
                                  <w:rPr>
                                    <w:i/>
                                  </w:rPr>
                                  <w:t>hospitality</w:t>
                                </w:r>
                                <w:proofErr w:type="spellEnd"/>
                                <w:r w:rsidRPr="007D6920">
                                  <w:rPr>
                                    <w:i/>
                                  </w:rPr>
                                  <w:t xml:space="preserve"> or </w:t>
                                </w:r>
                                <w:proofErr w:type="spellStart"/>
                                <w:r w:rsidRPr="007D6920">
                                  <w:rPr>
                                    <w:i/>
                                  </w:rPr>
                                  <w:t>minor</w:t>
                                </w:r>
                                <w:proofErr w:type="spellEnd"/>
                                <w:r w:rsidRPr="007D6920">
                                  <w:rPr>
                                    <w:i/>
                                  </w:rPr>
                                  <w:t xml:space="preserve"> gifts.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540F9"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7D6920" w:rsidRDefault="00F7187D">
                          <w:pPr>
                            <w:rPr>
                              <w:i/>
                            </w:rPr>
                          </w:pPr>
                          <w:r w:rsidRPr="007D6920">
                            <w:rPr>
                              <w:i/>
                              <w:lang w:val="en-GB"/>
                            </w:rPr>
                            <w:t xml:space="preserve">We will not give, solicit or receive directly or indirectly any gift or other favour that may be seen to influence the exercise of our function, performance of duty or judgement. </w:t>
                          </w:r>
                          <w:r w:rsidRPr="007D6920">
                            <w:rPr>
                              <w:i/>
                            </w:rPr>
                            <w:t>This does not include conventional hospitality or minor gifts.</w:t>
                          </w:r>
                        </w:p>
                      </w:txbxContent>
                    </v:textbox>
                    <w10:wrap type="tight"/>
                  </v:shape>
                </w:pict>
              </mc:Fallback>
            </mc:AlternateContent>
          </w:r>
        </w:p>
        <w:p w:rsidR="007D6920" w:rsidRPr="007D6920" w:rsidRDefault="007D6920" w:rsidP="007D6920">
          <w:pPr>
            <w:rPr>
              <w:lang w:val="en-GB"/>
            </w:rPr>
          </w:pPr>
          <w:r w:rsidRPr="007D6920">
            <w:rPr>
              <w:lang w:val="en-GB"/>
            </w:rPr>
            <w:t xml:space="preserve">In the context of corruption, a gift is a financial or other benefit, offered, given, solicited or received in the expectation of receiving a benefit in return. Gifts and hospitality may be in themselves a manifestation of corrupt behaviour. They </w:t>
          </w:r>
          <w:proofErr w:type="gramStart"/>
          <w:r w:rsidRPr="007D6920">
            <w:rPr>
              <w:lang w:val="en-GB"/>
            </w:rPr>
            <w:t>may be used</w:t>
          </w:r>
          <w:proofErr w:type="gramEnd"/>
          <w:r w:rsidRPr="007D6920">
            <w:rPr>
              <w:lang w:val="en-GB"/>
            </w:rPr>
            <w:t xml:space="preserve"> to facilitate corruption, or may give the appearance of corruption. Gifts may include cash or assets given as presents, and political or charitable donations. Hospitality may include meals, hotels, flights, entertainment or sporting events. </w:t>
          </w:r>
        </w:p>
        <w:p w:rsidR="007D6920" w:rsidRPr="007D6920" w:rsidRDefault="007D6920" w:rsidP="007D6920">
          <w:pPr>
            <w:rPr>
              <w:lang w:val="en-GB"/>
            </w:rPr>
          </w:pPr>
        </w:p>
        <w:p w:rsidR="001D4576" w:rsidRPr="007509BA" w:rsidRDefault="007D6920" w:rsidP="00785347">
          <w:pPr>
            <w:rPr>
              <w:lang w:val="en-GB"/>
            </w:rPr>
          </w:pPr>
          <w:proofErr w:type="gramStart"/>
          <w:r w:rsidRPr="007D6920">
            <w:rPr>
              <w:lang w:val="en-GB"/>
            </w:rPr>
            <w:t>As a general rule</w:t>
          </w:r>
          <w:proofErr w:type="gramEnd"/>
          <w:r w:rsidRPr="007D6920">
            <w:rPr>
              <w:lang w:val="en-GB"/>
            </w:rPr>
            <w:t>, staff should not receive gifts or other advantages. However, in observing and respecting local hospitality conventions, small gifts may be accepted.</w:t>
          </w:r>
        </w:p>
        <w:p w:rsidR="001D4576" w:rsidRPr="007509BA" w:rsidRDefault="001D4576" w:rsidP="00785347">
          <w:pPr>
            <w:rPr>
              <w:lang w:val="en-GB"/>
            </w:rPr>
          </w:pPr>
        </w:p>
        <w:p w:rsidR="007D6920" w:rsidRPr="007D6920" w:rsidRDefault="007D6920" w:rsidP="007D6920">
          <w:pPr>
            <w:pStyle w:val="Overskrift3"/>
            <w:rPr>
              <w:lang w:val="en-GB"/>
            </w:rPr>
          </w:pPr>
          <w:r w:rsidRPr="007D6920">
            <w:rPr>
              <w:lang w:val="en-GB"/>
            </w:rPr>
            <w:t>Nepotism and favouritism</w:t>
          </w:r>
        </w:p>
        <w:p w:rsidR="00D859B3" w:rsidRPr="007509BA" w:rsidRDefault="00D859B3" w:rsidP="00AD4DCB">
          <w:pPr>
            <w:rPr>
              <w:lang w:val="en-GB"/>
            </w:rPr>
          </w:pPr>
        </w:p>
        <w:p w:rsidR="007D6920" w:rsidRPr="007D6920" w:rsidRDefault="007D6920" w:rsidP="007D6920">
          <w:pPr>
            <w:rPr>
              <w:lang w:val="en-GB"/>
            </w:rPr>
          </w:pPr>
          <w:r w:rsidRPr="007D6920">
            <w:rPr>
              <w:lang w:val="en-GB"/>
            </w:rPr>
            <w:t xml:space="preserve">Nepotism is favouritism shown to relatives or friends without regard to merit. Relatives or friends </w:t>
          </w:r>
          <w:proofErr w:type="gramStart"/>
          <w:r w:rsidRPr="007D6920">
            <w:rPr>
              <w:lang w:val="en-GB"/>
            </w:rPr>
            <w:t>are treated</w:t>
          </w:r>
          <w:proofErr w:type="gramEnd"/>
          <w:r w:rsidRPr="007D6920">
            <w:rPr>
              <w:lang w:val="en-GB"/>
            </w:rPr>
            <w:t xml:space="preserve"> favourably based on the close personal relationship alone rather than on a professional and objective assessment of their skills and qualifications.  </w:t>
          </w:r>
        </w:p>
        <w:p w:rsidR="00AD4DCB" w:rsidRPr="007509BA" w:rsidRDefault="00AD4DCB" w:rsidP="00AD4DCB">
          <w:pPr>
            <w:rPr>
              <w:b/>
              <w:sz w:val="22"/>
              <w:lang w:val="en-GB"/>
            </w:rPr>
          </w:pPr>
        </w:p>
        <w:p w:rsidR="007D6920" w:rsidRPr="007D6920" w:rsidRDefault="007D6920" w:rsidP="007D6920">
          <w:pPr>
            <w:pStyle w:val="Overskrift3"/>
            <w:rPr>
              <w:lang w:val="en-GB"/>
            </w:rPr>
          </w:pPr>
          <w:r w:rsidRPr="007D6920">
            <w:rPr>
              <w:lang w:val="en-GB"/>
            </w:rPr>
            <w:t>Reporting corruption cases</w:t>
          </w:r>
        </w:p>
        <w:p w:rsidR="00D859B3" w:rsidRPr="007509BA" w:rsidRDefault="00D859B3" w:rsidP="00AD4DCB">
          <w:pPr>
            <w:rPr>
              <w:lang w:val="en-GB"/>
            </w:rPr>
          </w:pPr>
        </w:p>
        <w:p w:rsidR="001637FE" w:rsidRPr="001637FE" w:rsidRDefault="001637FE" w:rsidP="001637FE">
          <w:pPr>
            <w:rPr>
              <w:lang w:val="en-GB"/>
            </w:rPr>
          </w:pPr>
          <w:r w:rsidRPr="001637FE">
            <w:rPr>
              <w:lang w:val="en-GB"/>
            </w:rPr>
            <w:t xml:space="preserve">All staff are obliged to familiarise themselves with the Code of Conduct and respect its principles. They are obliged to report any evidence or suspicion of breach of the Code to their superiors. </w:t>
          </w:r>
        </w:p>
        <w:p w:rsidR="001637FE" w:rsidRDefault="001637FE" w:rsidP="00785347">
          <w:pPr>
            <w:pStyle w:val="Overskrift2"/>
            <w:rPr>
              <w:lang w:val="en-GB"/>
            </w:rPr>
          </w:pPr>
        </w:p>
        <w:p w:rsidR="001637FE" w:rsidRPr="001637FE" w:rsidRDefault="001637FE" w:rsidP="001637FE">
          <w:pPr>
            <w:rPr>
              <w:lang w:val="en-GB"/>
            </w:rPr>
          </w:pPr>
        </w:p>
        <w:p w:rsidR="001D4576" w:rsidRPr="00B2143A" w:rsidRDefault="00B2143A" w:rsidP="00785347">
          <w:pPr>
            <w:pStyle w:val="Overskrift2"/>
            <w:rPr>
              <w:rFonts w:cs="Calibri"/>
              <w:kern w:val="1"/>
              <w:lang w:val="en-GB"/>
            </w:rPr>
          </w:pPr>
          <w:r w:rsidRPr="00CA0189">
            <w:rPr>
              <w:lang w:val="en-GB"/>
            </w:rPr>
            <w:t xml:space="preserve">Openness and transparency is the </w:t>
          </w:r>
          <w:r w:rsidRPr="00F64432">
            <w:rPr>
              <w:lang w:val="en-GB"/>
            </w:rPr>
            <w:t>rule</w:t>
          </w:r>
          <w:r w:rsidR="001D4576" w:rsidRPr="00B2143A">
            <w:rPr>
              <w:lang w:val="en-GB"/>
            </w:rPr>
            <w:t xml:space="preserve"> </w:t>
          </w:r>
        </w:p>
        <w:p w:rsidR="00B2143A" w:rsidRPr="00B2143A" w:rsidRDefault="00B2143A" w:rsidP="00B2143A">
          <w:pPr>
            <w:rPr>
              <w:lang w:val="en-GB"/>
            </w:rPr>
          </w:pPr>
          <w:r w:rsidRPr="00B2143A">
            <w:rPr>
              <w:lang w:val="en-GB"/>
            </w:rPr>
            <w:t xml:space="preserve">Maximum openness and transparency is essential when fighting </w:t>
          </w:r>
          <w:proofErr w:type="gramStart"/>
          <w:r w:rsidRPr="00B2143A">
            <w:rPr>
              <w:lang w:val="en-GB"/>
            </w:rPr>
            <w:t>corruption,</w:t>
          </w:r>
          <w:proofErr w:type="gramEnd"/>
          <w:r w:rsidRPr="00B2143A">
            <w:rPr>
              <w:lang w:val="en-GB"/>
            </w:rPr>
            <w:t xml:space="preserve"> and information concerning the public sector is generally accessible to the general public in accordance with the Danish Public Administration Act and the Danish Act on Access to Public Administration Files.</w:t>
          </w:r>
        </w:p>
        <w:p w:rsidR="00B2143A" w:rsidRDefault="00B2143A" w:rsidP="00B2143A">
          <w:pPr>
            <w:rPr>
              <w:lang w:val="en-US"/>
            </w:rPr>
          </w:pPr>
        </w:p>
        <w:p w:rsidR="00502DB2" w:rsidRPr="007A1E22" w:rsidRDefault="00B2143A" w:rsidP="00785347">
          <w:pPr>
            <w:rPr>
              <w:lang w:val="en-US"/>
            </w:rPr>
          </w:pPr>
          <w:r w:rsidRPr="00B2143A">
            <w:rPr>
              <w:lang w:val="en-US"/>
            </w:rPr>
            <w:t xml:space="preserve">The Ministry ensures openness and transparency towards the </w:t>
          </w:r>
          <w:proofErr w:type="gramStart"/>
          <w:r w:rsidRPr="00B2143A">
            <w:rPr>
              <w:lang w:val="en-US"/>
            </w:rPr>
            <w:t>general public</w:t>
          </w:r>
          <w:proofErr w:type="gramEnd"/>
          <w:r w:rsidRPr="00B2143A">
            <w:rPr>
              <w:lang w:val="en-US"/>
            </w:rPr>
            <w:t xml:space="preserve"> and its partners through the Ministry’s own website </w:t>
          </w:r>
          <w:proofErr w:type="spellStart"/>
          <w:r w:rsidRPr="00B2143A">
            <w:rPr>
              <w:i/>
              <w:lang w:val="en-US"/>
            </w:rPr>
            <w:t>i.a</w:t>
          </w:r>
          <w:proofErr w:type="spellEnd"/>
          <w:r w:rsidRPr="00B2143A">
            <w:rPr>
              <w:i/>
              <w:lang w:val="en-US"/>
            </w:rPr>
            <w:t xml:space="preserve">. </w:t>
          </w:r>
          <w:r w:rsidRPr="00B2143A">
            <w:rPr>
              <w:lang w:val="en-US"/>
            </w:rPr>
            <w:t>with focus on and links to:</w:t>
          </w:r>
        </w:p>
        <w:p w:rsidR="00B2143A" w:rsidRPr="00E121B6" w:rsidRDefault="00B2143A" w:rsidP="00E121B6">
          <w:pPr>
            <w:pStyle w:val="Listeafsnit"/>
            <w:numPr>
              <w:ilvl w:val="0"/>
              <w:numId w:val="29"/>
            </w:numPr>
            <w:suppressAutoHyphens/>
            <w:spacing w:after="200" w:line="240" w:lineRule="auto"/>
            <w:jc w:val="both"/>
            <w:rPr>
              <w:szCs w:val="20"/>
              <w:lang w:val="en-US"/>
            </w:rPr>
          </w:pPr>
          <w:r w:rsidRPr="00EA7460">
            <w:rPr>
              <w:szCs w:val="20"/>
              <w:lang w:val="en-US"/>
            </w:rPr>
            <w:t>The Ministry’s</w:t>
          </w:r>
          <w:r>
            <w:rPr>
              <w:szCs w:val="20"/>
              <w:lang w:val="en-US"/>
            </w:rPr>
            <w:t xml:space="preserve"> “</w:t>
          </w:r>
          <w:hyperlink r:id="rId12" w:history="1">
            <w:r w:rsidRPr="00EA7460">
              <w:rPr>
                <w:rStyle w:val="Hyperlink"/>
                <w:szCs w:val="20"/>
                <w:lang w:val="en-US"/>
              </w:rPr>
              <w:t>Economy &amp; Results</w:t>
            </w:r>
          </w:hyperlink>
          <w:r>
            <w:t>”</w:t>
          </w:r>
        </w:p>
        <w:p w:rsidR="00E121B6" w:rsidRPr="00E121B6" w:rsidRDefault="008E53B7" w:rsidP="00E121B6">
          <w:pPr>
            <w:pStyle w:val="Listeafsnit"/>
            <w:numPr>
              <w:ilvl w:val="0"/>
              <w:numId w:val="29"/>
            </w:numPr>
            <w:suppressAutoHyphens/>
            <w:spacing w:after="200" w:line="240" w:lineRule="auto"/>
            <w:jc w:val="both"/>
            <w:rPr>
              <w:szCs w:val="20"/>
              <w:lang w:val="en-US"/>
            </w:rPr>
          </w:pPr>
          <w:hyperlink r:id="rId13" w:history="1">
            <w:r w:rsidR="00E121B6" w:rsidRPr="00E121B6">
              <w:rPr>
                <w:rStyle w:val="Hyperlink"/>
              </w:rPr>
              <w:t xml:space="preserve">The </w:t>
            </w:r>
            <w:proofErr w:type="spellStart"/>
            <w:r w:rsidR="00E121B6" w:rsidRPr="00E121B6">
              <w:rPr>
                <w:rStyle w:val="Hyperlink"/>
              </w:rPr>
              <w:t>Minitry’s</w:t>
            </w:r>
            <w:proofErr w:type="spellEnd"/>
            <w:r w:rsidR="00E121B6" w:rsidRPr="00E121B6">
              <w:rPr>
                <w:rStyle w:val="Hyperlink"/>
              </w:rPr>
              <w:t xml:space="preserve"> whistleblower </w:t>
            </w:r>
            <w:proofErr w:type="spellStart"/>
            <w:r w:rsidR="00E121B6" w:rsidRPr="00E121B6">
              <w:rPr>
                <w:rStyle w:val="Hyperlink"/>
              </w:rPr>
              <w:t>mechanism</w:t>
            </w:r>
            <w:proofErr w:type="spellEnd"/>
          </w:hyperlink>
          <w:r w:rsidR="00E121B6">
            <w:t xml:space="preserve"> </w:t>
          </w:r>
        </w:p>
        <w:p w:rsidR="00B2143A" w:rsidRDefault="00B2143A" w:rsidP="00B2143A">
          <w:pPr>
            <w:pStyle w:val="Listeafsnit"/>
            <w:numPr>
              <w:ilvl w:val="0"/>
              <w:numId w:val="29"/>
            </w:numPr>
            <w:suppressAutoHyphens/>
            <w:spacing w:after="200" w:line="240" w:lineRule="auto"/>
            <w:jc w:val="both"/>
            <w:rPr>
              <w:szCs w:val="20"/>
              <w:lang w:val="en-US"/>
            </w:rPr>
          </w:pPr>
          <w:proofErr w:type="spellStart"/>
          <w:r>
            <w:rPr>
              <w:szCs w:val="20"/>
              <w:lang w:val="en-US"/>
            </w:rPr>
            <w:t>Danida’s</w:t>
          </w:r>
          <w:proofErr w:type="spellEnd"/>
          <w:r>
            <w:rPr>
              <w:szCs w:val="20"/>
              <w:lang w:val="en-US"/>
            </w:rPr>
            <w:t xml:space="preserve"> “</w:t>
          </w:r>
          <w:hyperlink r:id="rId14" w:history="1">
            <w:r>
              <w:rPr>
                <w:rStyle w:val="Hyperlink"/>
                <w:szCs w:val="20"/>
                <w:lang w:val="en-US"/>
              </w:rPr>
              <w:t>Fraud</w:t>
            </w:r>
            <w:r w:rsidRPr="00085D23">
              <w:rPr>
                <w:rStyle w:val="Hyperlink"/>
                <w:szCs w:val="20"/>
                <w:lang w:val="en-US"/>
              </w:rPr>
              <w:t xml:space="preserve"> and </w:t>
            </w:r>
            <w:r>
              <w:rPr>
                <w:rStyle w:val="Hyperlink"/>
                <w:szCs w:val="20"/>
                <w:lang w:val="en-US"/>
              </w:rPr>
              <w:t>C</w:t>
            </w:r>
            <w:r w:rsidRPr="00085D23">
              <w:rPr>
                <w:rStyle w:val="Hyperlink"/>
                <w:szCs w:val="20"/>
                <w:lang w:val="en-US"/>
              </w:rPr>
              <w:t>orruption</w:t>
            </w:r>
          </w:hyperlink>
          <w:bookmarkStart w:id="1" w:name="_GoBack"/>
          <w:bookmarkEnd w:id="1"/>
          <w:r>
            <w:rPr>
              <w:szCs w:val="20"/>
              <w:lang w:val="en-US"/>
            </w:rPr>
            <w:t xml:space="preserve">” site </w:t>
          </w:r>
        </w:p>
        <w:p w:rsidR="00B2143A" w:rsidRPr="00147640" w:rsidRDefault="00B2143A" w:rsidP="00B2143A">
          <w:pPr>
            <w:pStyle w:val="Listeafsnit"/>
            <w:numPr>
              <w:ilvl w:val="0"/>
              <w:numId w:val="29"/>
            </w:numPr>
            <w:suppressAutoHyphens/>
            <w:spacing w:after="200" w:line="240" w:lineRule="auto"/>
            <w:jc w:val="both"/>
            <w:rPr>
              <w:szCs w:val="20"/>
              <w:lang w:val="en-US"/>
            </w:rPr>
          </w:pPr>
          <w:r w:rsidRPr="00147640">
            <w:rPr>
              <w:szCs w:val="20"/>
              <w:lang w:val="en-US"/>
            </w:rPr>
            <w:t xml:space="preserve">Access to </w:t>
          </w:r>
          <w:hyperlink r:id="rId15" w:history="1">
            <w:r>
              <w:rPr>
                <w:rStyle w:val="Hyperlink"/>
                <w:szCs w:val="20"/>
                <w:lang w:val="en-US"/>
              </w:rPr>
              <w:t>websites</w:t>
            </w:r>
          </w:hyperlink>
          <w:r w:rsidRPr="007B491B">
            <w:rPr>
              <w:szCs w:val="20"/>
              <w:lang w:val="en-US"/>
            </w:rPr>
            <w:t xml:space="preserve"> of Danish Missions</w:t>
          </w:r>
        </w:p>
        <w:p w:rsidR="00B2143A" w:rsidRDefault="00B2143A" w:rsidP="00B2143A">
          <w:pPr>
            <w:spacing w:line="240" w:lineRule="auto"/>
            <w:jc w:val="both"/>
            <w:rPr>
              <w:szCs w:val="20"/>
              <w:lang w:val="en-US"/>
            </w:rPr>
          </w:pPr>
          <w:r w:rsidRPr="00B62545">
            <w:rPr>
              <w:szCs w:val="20"/>
              <w:lang w:val="en-US"/>
            </w:rPr>
            <w:t>I</w:t>
          </w:r>
          <w:r>
            <w:rPr>
              <w:szCs w:val="20"/>
              <w:lang w:val="en-US"/>
            </w:rPr>
            <w:t xml:space="preserve">nternally, the Ministry ensures that all staff are familiar with the Anti-Corruption Policy through: </w:t>
          </w:r>
        </w:p>
        <w:p w:rsidR="00B2143A" w:rsidRDefault="00B2143A" w:rsidP="00B2143A">
          <w:pPr>
            <w:pStyle w:val="Listeafsnit"/>
            <w:numPr>
              <w:ilvl w:val="0"/>
              <w:numId w:val="30"/>
            </w:numPr>
            <w:suppressAutoHyphens/>
            <w:spacing w:after="200" w:line="240" w:lineRule="auto"/>
            <w:jc w:val="both"/>
            <w:rPr>
              <w:szCs w:val="20"/>
              <w:lang w:val="en-US"/>
            </w:rPr>
          </w:pPr>
          <w:r>
            <w:rPr>
              <w:szCs w:val="20"/>
              <w:lang w:val="en-US"/>
            </w:rPr>
            <w:t>An intranet webpage on anti-corruption</w:t>
          </w:r>
        </w:p>
        <w:p w:rsidR="00B2143A" w:rsidRDefault="00B2143A" w:rsidP="00B2143A">
          <w:pPr>
            <w:pStyle w:val="Listeafsnit"/>
            <w:numPr>
              <w:ilvl w:val="0"/>
              <w:numId w:val="30"/>
            </w:numPr>
            <w:suppressAutoHyphens/>
            <w:spacing w:after="200" w:line="240" w:lineRule="auto"/>
            <w:jc w:val="both"/>
            <w:rPr>
              <w:szCs w:val="20"/>
              <w:lang w:val="en-US"/>
            </w:rPr>
          </w:pPr>
          <w:r>
            <w:rPr>
              <w:szCs w:val="20"/>
              <w:lang w:val="en-US"/>
            </w:rPr>
            <w:t xml:space="preserve">Internal instructions - </w:t>
          </w:r>
          <w:r w:rsidRPr="007B491B">
            <w:rPr>
              <w:szCs w:val="20"/>
              <w:lang w:val="en-US"/>
            </w:rPr>
            <w:t>e.g.</w:t>
          </w:r>
          <w:r>
            <w:rPr>
              <w:szCs w:val="20"/>
              <w:lang w:val="en-US"/>
            </w:rPr>
            <w:t xml:space="preserve"> regarding the Ministry’s gift policy</w:t>
          </w:r>
        </w:p>
        <w:p w:rsidR="00B2143A" w:rsidRDefault="00B2143A" w:rsidP="00B2143A">
          <w:pPr>
            <w:pStyle w:val="Listeafsnit"/>
            <w:numPr>
              <w:ilvl w:val="0"/>
              <w:numId w:val="30"/>
            </w:numPr>
            <w:suppressAutoHyphens/>
            <w:spacing w:after="200" w:line="240" w:lineRule="auto"/>
            <w:jc w:val="both"/>
            <w:rPr>
              <w:szCs w:val="20"/>
              <w:lang w:val="en-US"/>
            </w:rPr>
          </w:pPr>
          <w:r>
            <w:rPr>
              <w:szCs w:val="20"/>
              <w:lang w:val="en-US"/>
            </w:rPr>
            <w:t>Relevant training and instruction</w:t>
          </w:r>
        </w:p>
        <w:p w:rsidR="00346350" w:rsidRPr="007509BA" w:rsidRDefault="00346350" w:rsidP="00346350">
          <w:pPr>
            <w:rPr>
              <w:lang w:val="en-GB"/>
            </w:rPr>
          </w:pPr>
        </w:p>
        <w:p w:rsidR="007A1E22" w:rsidRDefault="007A1E22" w:rsidP="00785347">
          <w:pPr>
            <w:rPr>
              <w:rFonts w:ascii="MetaBold" w:eastAsiaTheme="majorEastAsia" w:hAnsi="MetaBold" w:cstheme="majorBidi"/>
              <w:bCs/>
              <w:szCs w:val="26"/>
              <w:lang w:val="en-GB"/>
            </w:rPr>
          </w:pPr>
          <w:r w:rsidRPr="007A1E22">
            <w:rPr>
              <w:rFonts w:ascii="MetaBold" w:eastAsiaTheme="majorEastAsia" w:hAnsi="MetaBold" w:cstheme="majorBidi"/>
              <w:bCs/>
              <w:szCs w:val="26"/>
              <w:lang w:val="en-GB"/>
            </w:rPr>
            <w:t xml:space="preserve">Where and how to report corruption </w:t>
          </w:r>
        </w:p>
        <w:p w:rsidR="007A1E22" w:rsidRDefault="007A1E22" w:rsidP="007A1E22">
          <w:pPr>
            <w:spacing w:line="240" w:lineRule="auto"/>
            <w:jc w:val="both"/>
            <w:rPr>
              <w:szCs w:val="20"/>
              <w:lang w:val="en-GB"/>
            </w:rPr>
          </w:pPr>
          <w:r w:rsidRPr="007509BA">
            <w:rPr>
              <w:noProof/>
              <w:lang w:eastAsia="da-DK"/>
            </w:rPr>
            <mc:AlternateContent>
              <mc:Choice Requires="wps">
                <w:drawing>
                  <wp:anchor distT="0" distB="0" distL="114300" distR="114300" simplePos="0" relativeHeight="251683840" behindDoc="1" locked="0" layoutInCell="1" allowOverlap="1" wp14:anchorId="17F0D981" wp14:editId="0DD4FB77">
                    <wp:simplePos x="0" y="0"/>
                    <wp:positionH relativeFrom="column">
                      <wp:posOffset>-3262630</wp:posOffset>
                    </wp:positionH>
                    <wp:positionV relativeFrom="paragraph">
                      <wp:posOffset>1923415</wp:posOffset>
                    </wp:positionV>
                    <wp:extent cx="3081020" cy="1403985"/>
                    <wp:effectExtent l="0" t="0" r="24130" b="20320"/>
                    <wp:wrapTight wrapText="bothSides">
                      <wp:wrapPolygon edited="0">
                        <wp:start x="0" y="0"/>
                        <wp:lineTo x="0" y="21648"/>
                        <wp:lineTo x="21636" y="21648"/>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F7187D">
                                <w:pPr>
                                  <w:rPr>
                                    <w:i/>
                                    <w:lang w:val="en-GB"/>
                                  </w:rPr>
                                </w:pPr>
                                <w:r w:rsidRPr="007D6920">
                                  <w:rPr>
                                    <w:i/>
                                    <w:lang w:val="en-GB"/>
                                  </w:rPr>
                                  <w:t xml:space="preserve">We will not favour friends, family or other close personal relations in recruitment, procurement, aid delivery, consular services or other situations.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D981" id="_x0000_s1033" type="#_x0000_t202" style="position:absolute;left:0;text-align:left;margin-left:-256.9pt;margin-top:151.45pt;width:242.6pt;height:110.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" fillcolor="white [3201]" strokecolor="#1d2e4f [3205]" strokeweight="2pt">
                    <v:textbox style="mso-fit-shape-to-text:t">
                      <w:txbxContent>
                        <w:p w:rsidR="00AD4DCB" w:rsidRPr="007D6920" w:rsidRDefault="00F7187D">
                          <w:pPr>
                            <w:rPr>
                              <w:i/>
                              <w:lang w:val="en-GB"/>
                            </w:rPr>
                          </w:pPr>
                          <w:r w:rsidRPr="007D6920">
                            <w:rPr>
                              <w:i/>
                              <w:lang w:val="en-GB"/>
                            </w:rPr>
                            <w:t xml:space="preserve">We will not favour friends, family or other close personal relations in recruitment, procurement, aid delivery, consular services or other situations. </w:t>
                          </w:r>
                        </w:p>
                      </w:txbxContent>
                    </v:textbox>
                    <w10:wrap type="tight"/>
                  </v:shape>
                </w:pict>
              </mc:Fallback>
            </mc:AlternateContent>
          </w:r>
          <w:r>
            <w:rPr>
              <w:lang w:val="en-GB"/>
            </w:rPr>
            <w:t>Zero</w:t>
          </w:r>
          <w:r>
            <w:rPr>
              <w:szCs w:val="20"/>
              <w:lang w:val="en-GB"/>
            </w:rPr>
            <w:t xml:space="preserve"> tolerance on corruption entails that</w:t>
          </w:r>
          <w:r w:rsidRPr="00CA0189">
            <w:rPr>
              <w:szCs w:val="20"/>
              <w:lang w:val="en-GB"/>
            </w:rPr>
            <w:t xml:space="preserve"> all </w:t>
          </w:r>
          <w:r w:rsidRPr="00D04595">
            <w:rPr>
              <w:szCs w:val="20"/>
              <w:lang w:val="en-GB"/>
            </w:rPr>
            <w:t>staff</w:t>
          </w:r>
          <w:r>
            <w:rPr>
              <w:szCs w:val="20"/>
              <w:lang w:val="en-GB"/>
            </w:rPr>
            <w:t xml:space="preserve"> upon</w:t>
          </w:r>
          <w:r w:rsidRPr="00CA0189">
            <w:rPr>
              <w:szCs w:val="20"/>
              <w:lang w:val="en-GB"/>
            </w:rPr>
            <w:t xml:space="preserve"> suspicion</w:t>
          </w:r>
          <w:r>
            <w:rPr>
              <w:szCs w:val="20"/>
              <w:lang w:val="en-GB"/>
            </w:rPr>
            <w:t xml:space="preserve"> </w:t>
          </w:r>
          <w:r w:rsidRPr="00CA0189">
            <w:rPr>
              <w:szCs w:val="20"/>
              <w:lang w:val="en-GB"/>
            </w:rPr>
            <w:t>or aware</w:t>
          </w:r>
          <w:r>
            <w:rPr>
              <w:szCs w:val="20"/>
              <w:lang w:val="en-GB"/>
            </w:rPr>
            <w:t>ness</w:t>
          </w:r>
          <w:r w:rsidRPr="00CA0189">
            <w:rPr>
              <w:szCs w:val="20"/>
              <w:lang w:val="en-GB"/>
            </w:rPr>
            <w:t xml:space="preserve"> of specific cases of corruption involving other staff members</w:t>
          </w:r>
          <w:r>
            <w:rPr>
              <w:szCs w:val="20"/>
              <w:lang w:val="en-GB"/>
            </w:rPr>
            <w:t>, business partners, partners in program</w:t>
          </w:r>
          <w:r w:rsidRPr="007B491B">
            <w:rPr>
              <w:szCs w:val="20"/>
              <w:lang w:val="en-GB"/>
            </w:rPr>
            <w:t>me</w:t>
          </w:r>
          <w:r>
            <w:rPr>
              <w:szCs w:val="20"/>
              <w:lang w:val="en-GB"/>
            </w:rPr>
            <w:t xml:space="preserve">s and projects, and others with whom staff members </w:t>
          </w:r>
          <w:r w:rsidRPr="00FC3C09">
            <w:rPr>
              <w:szCs w:val="20"/>
              <w:lang w:val="en-GB"/>
            </w:rPr>
            <w:t>cooperat</w:t>
          </w:r>
          <w:r>
            <w:rPr>
              <w:szCs w:val="20"/>
              <w:lang w:val="en-GB"/>
            </w:rPr>
            <w:t>e, are obliged to</w:t>
          </w:r>
          <w:r w:rsidRPr="00CA0189">
            <w:rPr>
              <w:szCs w:val="20"/>
              <w:lang w:val="en-GB"/>
            </w:rPr>
            <w:t xml:space="preserve"> immediately notify </w:t>
          </w:r>
          <w:r>
            <w:rPr>
              <w:szCs w:val="20"/>
              <w:lang w:val="en-GB"/>
            </w:rPr>
            <w:t xml:space="preserve">their superiors or controller directly. In the former case, the Ministry’s controller </w:t>
          </w:r>
          <w:proofErr w:type="gramStart"/>
          <w:r>
            <w:rPr>
              <w:szCs w:val="20"/>
              <w:lang w:val="en-GB"/>
            </w:rPr>
            <w:t>shall be notified</w:t>
          </w:r>
          <w:proofErr w:type="gramEnd"/>
          <w:r>
            <w:rPr>
              <w:szCs w:val="20"/>
              <w:lang w:val="en-GB"/>
            </w:rPr>
            <w:t xml:space="preserve"> subsequently.</w:t>
          </w:r>
        </w:p>
        <w:p w:rsidR="007A1E22" w:rsidRDefault="007A1E22" w:rsidP="007A1E22">
          <w:pPr>
            <w:spacing w:line="240" w:lineRule="auto"/>
            <w:jc w:val="both"/>
            <w:rPr>
              <w:szCs w:val="20"/>
              <w:lang w:val="en-GB"/>
            </w:rPr>
          </w:pPr>
        </w:p>
        <w:p w:rsidR="001D4576" w:rsidRPr="007509BA" w:rsidRDefault="007A1E22" w:rsidP="007A1E22">
          <w:pPr>
            <w:rPr>
              <w:lang w:val="en-GB"/>
            </w:rPr>
          </w:pPr>
          <w:r>
            <w:rPr>
              <w:szCs w:val="20"/>
              <w:lang w:val="en-GB"/>
            </w:rPr>
            <w:t>Upon</w:t>
          </w:r>
          <w:r w:rsidRPr="00CA0189">
            <w:rPr>
              <w:szCs w:val="20"/>
              <w:lang w:val="en-GB"/>
            </w:rPr>
            <w:t xml:space="preserve"> suspicion or knowledge of specific cases of corruption, </w:t>
          </w:r>
          <w:r w:rsidRPr="007B491B">
            <w:rPr>
              <w:szCs w:val="20"/>
              <w:lang w:val="en-GB"/>
            </w:rPr>
            <w:t xml:space="preserve">such as </w:t>
          </w:r>
          <w:r w:rsidRPr="00CA0189">
            <w:rPr>
              <w:szCs w:val="20"/>
              <w:lang w:val="en-GB"/>
            </w:rPr>
            <w:t xml:space="preserve">bribery, </w:t>
          </w:r>
          <w:r>
            <w:rPr>
              <w:szCs w:val="20"/>
              <w:lang w:val="en-GB"/>
            </w:rPr>
            <w:t>t</w:t>
          </w:r>
          <w:r w:rsidRPr="002C7C6D">
            <w:rPr>
              <w:szCs w:val="20"/>
              <w:lang w:val="en-GB"/>
            </w:rPr>
            <w:t>he decision to notify Danish or foreign authorities, including possibly reporting to the police,</w:t>
          </w:r>
          <w:r w:rsidRPr="00CA0189">
            <w:rPr>
              <w:szCs w:val="20"/>
              <w:lang w:val="en-GB"/>
            </w:rPr>
            <w:t xml:space="preserve"> is taken by the Ministry of Foreign Affairs in Copenhagen on the basis of the available information. This applies </w:t>
          </w:r>
          <w:r>
            <w:rPr>
              <w:szCs w:val="20"/>
              <w:lang w:val="en-GB"/>
            </w:rPr>
            <w:t>to cases</w:t>
          </w:r>
          <w:r w:rsidRPr="00CA0189">
            <w:rPr>
              <w:szCs w:val="20"/>
              <w:lang w:val="en-GB"/>
            </w:rPr>
            <w:t xml:space="preserve"> in Denmark </w:t>
          </w:r>
          <w:r>
            <w:rPr>
              <w:szCs w:val="20"/>
              <w:lang w:val="en-GB"/>
            </w:rPr>
            <w:t>as well as</w:t>
          </w:r>
          <w:r w:rsidRPr="00CA0189">
            <w:rPr>
              <w:szCs w:val="20"/>
              <w:lang w:val="en-GB"/>
            </w:rPr>
            <w:t xml:space="preserve"> abroad, regardless of how the information came into the Ministry's possession</w:t>
          </w:r>
          <w:r w:rsidR="001D4576" w:rsidRPr="007509BA">
            <w:rPr>
              <w:lang w:val="en-GB"/>
            </w:rPr>
            <w:t>.</w:t>
          </w:r>
        </w:p>
        <w:p w:rsidR="00502DB2" w:rsidRPr="007509BA" w:rsidRDefault="00502DB2" w:rsidP="00785347">
          <w:pPr>
            <w:rPr>
              <w:lang w:val="en-GB"/>
            </w:rPr>
          </w:pPr>
        </w:p>
        <w:p w:rsidR="007A1E22" w:rsidRPr="00E121B6" w:rsidRDefault="007A1E22" w:rsidP="00785347">
          <w:pPr>
            <w:rPr>
              <w:rFonts w:ascii="MetaBold" w:eastAsiaTheme="majorEastAsia" w:hAnsi="MetaBold" w:cstheme="majorBidi"/>
              <w:bCs/>
              <w:szCs w:val="26"/>
              <w:lang w:val="en-US"/>
            </w:rPr>
          </w:pPr>
          <w:bookmarkStart w:id="2" w:name="_Toc170297639"/>
          <w:bookmarkStart w:id="3" w:name="_Toc253475603"/>
          <w:bookmarkStart w:id="4" w:name="_Toc253738466"/>
          <w:bookmarkStart w:id="5" w:name="_Toc253741717"/>
          <w:r w:rsidRPr="00E121B6">
            <w:rPr>
              <w:rFonts w:ascii="MetaBold" w:eastAsiaTheme="majorEastAsia" w:hAnsi="MetaBold" w:cstheme="majorBidi"/>
              <w:bCs/>
              <w:szCs w:val="26"/>
              <w:lang w:val="en-US"/>
            </w:rPr>
            <w:t xml:space="preserve">Implementation of the Code of Conduct </w:t>
          </w:r>
        </w:p>
        <w:p w:rsidR="007A1E22" w:rsidRDefault="007A1E22" w:rsidP="007A1E22">
          <w:pPr>
            <w:rPr>
              <w:lang w:val="en-US"/>
            </w:rPr>
          </w:pPr>
          <w:r w:rsidRPr="007509BA">
            <w:rPr>
              <w:noProof/>
              <w:lang w:eastAsia="da-DK"/>
            </w:rPr>
            <mc:AlternateContent>
              <mc:Choice Requires="wps">
                <w:drawing>
                  <wp:anchor distT="0" distB="0" distL="114300" distR="114300" simplePos="0" relativeHeight="251685888" behindDoc="1" locked="0" layoutInCell="1" allowOverlap="1" wp14:anchorId="6F5CF4E9" wp14:editId="5C2C6FAD">
                    <wp:simplePos x="0" y="0"/>
                    <wp:positionH relativeFrom="column">
                      <wp:posOffset>-3251200</wp:posOffset>
                    </wp:positionH>
                    <wp:positionV relativeFrom="paragraph">
                      <wp:posOffset>811530</wp:posOffset>
                    </wp:positionV>
                    <wp:extent cx="3081020" cy="1403985"/>
                    <wp:effectExtent l="0" t="0" r="24130" b="19050"/>
                    <wp:wrapTight wrapText="bothSides">
                      <wp:wrapPolygon edited="0">
                        <wp:start x="0" y="0"/>
                        <wp:lineTo x="0" y="21600"/>
                        <wp:lineTo x="21636" y="2160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F7187D">
                                <w:pPr>
                                  <w:rPr>
                                    <w:i/>
                                    <w:lang w:val="en-GB"/>
                                  </w:rPr>
                                </w:pPr>
                                <w:r w:rsidRPr="007D6920">
                                  <w:rPr>
                                    <w:i/>
                                    <w:lang w:val="en-GB"/>
                                  </w:rPr>
                                  <w:t>We will report any evidence or suspicion of breach of this Code of Conduct.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F4E9" id="_x0000_s1034" type="#_x0000_t202" style="position:absolute;margin-left:-256pt;margin-top:63.9pt;width:242.6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" fillcolor="white [3201]" strokecolor="#1d2e4f [3205]" strokeweight="2pt">
                    <v:textbox style="mso-fit-shape-to-text:t">
                      <w:txbxContent>
                        <w:p w:rsidR="00AD4DCB" w:rsidRPr="007D6920" w:rsidRDefault="00F7187D">
                          <w:pPr>
                            <w:rPr>
                              <w:i/>
                              <w:lang w:val="en-GB"/>
                            </w:rPr>
                          </w:pPr>
                          <w:r w:rsidRPr="007D6920">
                            <w:rPr>
                              <w:i/>
                              <w:lang w:val="en-GB"/>
                            </w:rPr>
                            <w:t>We will report any evidence or suspicion of breach of this Code of Conduct.</w:t>
                          </w:r>
                        </w:p>
                      </w:txbxContent>
                    </v:textbox>
                    <w10:wrap type="tight"/>
                  </v:shape>
                </w:pict>
              </mc:Fallback>
            </mc:AlternateContent>
          </w:r>
          <w:r>
            <w:rPr>
              <w:szCs w:val="20"/>
              <w:lang w:val="en-US"/>
            </w:rPr>
            <w:t>The staff of the Ministry of Foreign Affairs will regularly take part in relevant anti-corruption t</w:t>
          </w:r>
          <w:r w:rsidRPr="00B05E9D">
            <w:rPr>
              <w:szCs w:val="20"/>
              <w:lang w:val="en-US"/>
            </w:rPr>
            <w:t>raining</w:t>
          </w:r>
          <w:r>
            <w:rPr>
              <w:szCs w:val="20"/>
              <w:lang w:val="en-US"/>
            </w:rPr>
            <w:t>.</w:t>
          </w:r>
        </w:p>
        <w:p w:rsidR="007A1E22" w:rsidRDefault="007A1E22" w:rsidP="007A1E22">
          <w:pPr>
            <w:spacing w:line="240" w:lineRule="auto"/>
            <w:jc w:val="both"/>
            <w:rPr>
              <w:lang w:val="en-US"/>
            </w:rPr>
          </w:pPr>
        </w:p>
        <w:p w:rsidR="007A1E22" w:rsidRPr="00563B57" w:rsidRDefault="007A1E22" w:rsidP="007A1E22">
          <w:pPr>
            <w:spacing w:line="240" w:lineRule="auto"/>
            <w:jc w:val="both"/>
            <w:rPr>
              <w:szCs w:val="20"/>
              <w:lang w:val="en-US"/>
            </w:rPr>
          </w:pPr>
          <w:r w:rsidRPr="002C7C6D">
            <w:rPr>
              <w:lang w:val="en-US"/>
            </w:rPr>
            <w:t xml:space="preserve">The Code of Conduct </w:t>
          </w:r>
          <w:proofErr w:type="gramStart"/>
          <w:r w:rsidRPr="002C7C6D">
            <w:rPr>
              <w:lang w:val="en-US"/>
            </w:rPr>
            <w:t>is supplemented</w:t>
          </w:r>
          <w:proofErr w:type="gramEnd"/>
          <w:r w:rsidRPr="002C7C6D">
            <w:rPr>
              <w:lang w:val="en-US"/>
            </w:rPr>
            <w:t xml:space="preserve"> by existing and, </w:t>
          </w:r>
          <w:r>
            <w:rPr>
              <w:lang w:val="en-US"/>
            </w:rPr>
            <w:t xml:space="preserve">as </w:t>
          </w:r>
          <w:r w:rsidRPr="002C7C6D">
            <w:rPr>
              <w:lang w:val="en-US"/>
            </w:rPr>
            <w:t>and when relevant, new guidelines</w:t>
          </w:r>
          <w:r w:rsidRPr="00147640">
            <w:rPr>
              <w:lang w:val="en-US"/>
            </w:rPr>
            <w:t xml:space="preserve"> </w:t>
          </w:r>
          <w:r>
            <w:rPr>
              <w:lang w:val="en-US"/>
            </w:rPr>
            <w:t xml:space="preserve">and instructions </w:t>
          </w:r>
          <w:r w:rsidRPr="00147640">
            <w:rPr>
              <w:lang w:val="en-US"/>
            </w:rPr>
            <w:t>targeted at</w:t>
          </w:r>
          <w:r>
            <w:rPr>
              <w:lang w:val="en-US"/>
            </w:rPr>
            <w:t xml:space="preserve"> specific policy areas. </w:t>
          </w:r>
          <w:proofErr w:type="gramStart"/>
          <w:r>
            <w:rPr>
              <w:lang w:val="en-US"/>
            </w:rPr>
            <w:t>Hence</w:t>
          </w:r>
          <w:proofErr w:type="gramEnd"/>
          <w:r>
            <w:rPr>
              <w:lang w:val="en-US"/>
            </w:rPr>
            <w:t xml:space="preserve"> </w:t>
          </w:r>
          <w:proofErr w:type="spellStart"/>
          <w:r>
            <w:rPr>
              <w:lang w:val="en-US"/>
            </w:rPr>
            <w:t>Danida</w:t>
          </w:r>
          <w:proofErr w:type="spellEnd"/>
          <w:r>
            <w:rPr>
              <w:lang w:val="en-US"/>
            </w:rPr>
            <w:t xml:space="preserve"> and the </w:t>
          </w:r>
          <w:r w:rsidRPr="007B491B">
            <w:rPr>
              <w:lang w:val="en-US"/>
            </w:rPr>
            <w:t>Tr</w:t>
          </w:r>
          <w:r>
            <w:rPr>
              <w:lang w:val="en-US"/>
            </w:rPr>
            <w:t xml:space="preserve">ade Council have for several years had guidelines within development cooperation or export promotion, respectively, and worked actively to fight corruption. </w:t>
          </w:r>
        </w:p>
        <w:p w:rsidR="001D4576" w:rsidRPr="007A1E22" w:rsidRDefault="001D4576" w:rsidP="00785347">
          <w:pPr>
            <w:pStyle w:val="Listeafsnit"/>
            <w:rPr>
              <w:lang w:val="en-US"/>
            </w:rPr>
          </w:pPr>
        </w:p>
        <w:bookmarkEnd w:id="2"/>
        <w:bookmarkEnd w:id="3"/>
        <w:bookmarkEnd w:id="4"/>
        <w:bookmarkEnd w:id="5"/>
        <w:p w:rsidR="001D4576" w:rsidRPr="007509BA" w:rsidRDefault="001D4576" w:rsidP="00785347">
          <w:pPr>
            <w:rPr>
              <w:lang w:val="en-GB"/>
            </w:rPr>
          </w:pPr>
        </w:p>
        <w:p w:rsidR="001D4576" w:rsidRPr="007509BA" w:rsidRDefault="001D4576" w:rsidP="00785347">
          <w:pPr>
            <w:rPr>
              <w:lang w:val="en-GB"/>
            </w:rPr>
          </w:pPr>
          <w:r w:rsidRPr="007509BA">
            <w:rPr>
              <w:lang w:val="en-GB"/>
            </w:rPr>
            <w:br w:type="page"/>
          </w:r>
        </w:p>
        <w:p w:rsidR="00094C23" w:rsidRPr="007509BA" w:rsidRDefault="00094C23" w:rsidP="00785347">
          <w:pPr>
            <w:pStyle w:val="Farvetliste-fremhvningsfarve11"/>
            <w:rPr>
              <w:lang w:val="en-GB"/>
            </w:rPr>
          </w:pPr>
        </w:p>
        <w:p w:rsidR="00094C23" w:rsidRPr="007509BA" w:rsidRDefault="00094C23" w:rsidP="00785347">
          <w:pPr>
            <w:pStyle w:val="Farvetliste-fremhvningsfarve11"/>
            <w:rPr>
              <w:lang w:val="en-GB"/>
            </w:rPr>
          </w:pPr>
        </w:p>
        <w:p w:rsidR="00094C23" w:rsidRPr="007509BA" w:rsidRDefault="00094C23" w:rsidP="00785347">
          <w:pPr>
            <w:pStyle w:val="Farvetliste-fremhvningsfarve11"/>
            <w:rPr>
              <w:lang w:val="en-GB"/>
            </w:rPr>
          </w:pPr>
        </w:p>
        <w:p w:rsidR="00094C23" w:rsidRPr="007509BA" w:rsidRDefault="00094C23" w:rsidP="00785347">
          <w:pPr>
            <w:pStyle w:val="Farvetliste-fremhvningsfarve11"/>
            <w:rPr>
              <w:lang w:val="en-GB"/>
            </w:rPr>
          </w:pPr>
        </w:p>
        <w:p w:rsidR="00094C23" w:rsidRPr="007509BA" w:rsidRDefault="008C00CA" w:rsidP="00785347">
          <w:pPr>
            <w:pStyle w:val="Farvetliste-fremhvningsfarve11"/>
            <w:rPr>
              <w:lang w:val="en-GB"/>
            </w:rPr>
          </w:pPr>
          <w:r w:rsidRPr="007509BA">
            <w:rPr>
              <w:noProof/>
              <w:lang w:eastAsia="da-DK"/>
            </w:rPr>
            <mc:AlternateContent>
              <mc:Choice Requires="wps">
                <w:drawing>
                  <wp:anchor distT="0" distB="0" distL="114300" distR="114300" simplePos="0" relativeHeight="251686912" behindDoc="0" locked="0" layoutInCell="1" allowOverlap="1" wp14:anchorId="6CD0F1C9" wp14:editId="26D89179">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82C7F"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rsidR="001D4576" w:rsidRPr="007509BA" w:rsidRDefault="007A1E22" w:rsidP="007A1E22">
          <w:pPr>
            <w:pStyle w:val="Farvetliste-fremhvningsfarve11"/>
            <w:ind w:left="0"/>
            <w:rPr>
              <w:lang w:val="en-GB"/>
            </w:rPr>
          </w:pPr>
          <w:r w:rsidRPr="007A1E22">
            <w:rPr>
              <w:rFonts w:ascii="MetaBold" w:eastAsiaTheme="majorEastAsia" w:hAnsi="MetaBold" w:cstheme="majorBidi"/>
              <w:bCs/>
              <w:sz w:val="18"/>
              <w:szCs w:val="26"/>
              <w:lang w:val="en-GB" w:eastAsia="zh-CN"/>
            </w:rPr>
            <w:t>Anti-Corruption Code of Conduct</w:t>
          </w:r>
        </w:p>
        <w:p w:rsidR="007A1E22" w:rsidRPr="007A1E22" w:rsidRDefault="007A1E22" w:rsidP="007A1E22">
          <w:pPr>
            <w:numPr>
              <w:ilvl w:val="0"/>
              <w:numId w:val="31"/>
            </w:numPr>
            <w:ind w:left="426"/>
            <w:rPr>
              <w:lang w:val="en-GB"/>
            </w:rPr>
          </w:pPr>
          <w:r w:rsidRPr="007A1E22">
            <w:rPr>
              <w:lang w:val="en-GB"/>
            </w:rPr>
            <w:t>We will avoid any conflict – real or potential – between our personal interests and the interests of the Ministry of Foreign Affairs.</w:t>
          </w:r>
        </w:p>
        <w:p w:rsidR="007A1E22" w:rsidRPr="007A1E22" w:rsidRDefault="007A1E22" w:rsidP="007A1E22">
          <w:pPr>
            <w:ind w:left="426"/>
            <w:rPr>
              <w:lang w:val="en-GB"/>
            </w:rPr>
          </w:pPr>
        </w:p>
        <w:p w:rsidR="007A1E22" w:rsidRPr="007A1E22" w:rsidRDefault="007A1E22" w:rsidP="007A1E22">
          <w:pPr>
            <w:numPr>
              <w:ilvl w:val="0"/>
              <w:numId w:val="31"/>
            </w:numPr>
            <w:ind w:left="426"/>
            <w:rPr>
              <w:lang w:val="en-GB"/>
            </w:rPr>
          </w:pPr>
          <w:r w:rsidRPr="007A1E22">
            <w:rPr>
              <w:lang w:val="en-GB"/>
            </w:rPr>
            <w:t xml:space="preserve">We will not give or accept bribery in any form. </w:t>
          </w:r>
        </w:p>
        <w:p w:rsidR="007A1E22" w:rsidRPr="007A1E22" w:rsidRDefault="007A1E22" w:rsidP="007A1E22">
          <w:pPr>
            <w:ind w:left="426"/>
            <w:rPr>
              <w:lang w:val="en-GB"/>
            </w:rPr>
          </w:pPr>
          <w:r w:rsidRPr="007A1E22">
            <w:rPr>
              <w:lang w:val="en-GB"/>
            </w:rPr>
            <w:tab/>
          </w:r>
        </w:p>
        <w:p w:rsidR="007A1E22" w:rsidRPr="007A1E22" w:rsidRDefault="007A1E22" w:rsidP="007A1E22">
          <w:pPr>
            <w:numPr>
              <w:ilvl w:val="0"/>
              <w:numId w:val="31"/>
            </w:numPr>
            <w:ind w:left="426"/>
            <w:rPr>
              <w:lang w:val="en-GB"/>
            </w:rPr>
          </w:pPr>
          <w:r w:rsidRPr="007A1E22">
            <w:rPr>
              <w:lang w:val="en-GB"/>
            </w:rPr>
            <w:t>We will not for private purposes seek to influence any person or body by using our official position or by using force or threats.</w:t>
          </w:r>
        </w:p>
        <w:p w:rsidR="007A1E22" w:rsidRPr="007A1E22" w:rsidRDefault="007A1E22" w:rsidP="007A1E22">
          <w:pPr>
            <w:ind w:left="426"/>
            <w:rPr>
              <w:lang w:val="en-GB"/>
            </w:rPr>
          </w:pPr>
        </w:p>
        <w:p w:rsidR="007A1E22" w:rsidRPr="007A1E22" w:rsidRDefault="007A1E22" w:rsidP="007A1E22">
          <w:pPr>
            <w:numPr>
              <w:ilvl w:val="0"/>
              <w:numId w:val="31"/>
            </w:numPr>
            <w:ind w:left="426"/>
            <w:rPr>
              <w:lang w:val="en-GB"/>
            </w:rPr>
          </w:pPr>
          <w:r w:rsidRPr="007A1E22">
            <w:rPr>
              <w:lang w:val="en-GB"/>
            </w:rPr>
            <w:t>We will not use deception, trickery or breach of confidence to gain an unfair or dishonest advantage.</w:t>
          </w:r>
        </w:p>
        <w:p w:rsidR="007A1E22" w:rsidRPr="007A1E22" w:rsidRDefault="007A1E22" w:rsidP="007A1E22">
          <w:pPr>
            <w:ind w:left="426"/>
            <w:rPr>
              <w:lang w:val="en-GB"/>
            </w:rPr>
          </w:pPr>
        </w:p>
        <w:p w:rsidR="007A1E22" w:rsidRPr="007A1E22" w:rsidRDefault="007A1E22" w:rsidP="007A1E22">
          <w:pPr>
            <w:numPr>
              <w:ilvl w:val="0"/>
              <w:numId w:val="31"/>
            </w:numPr>
            <w:ind w:left="426"/>
            <w:rPr>
              <w:lang w:val="en-GB"/>
            </w:rPr>
          </w:pPr>
          <w:r w:rsidRPr="007A1E22">
            <w:rPr>
              <w:lang w:val="en-GB"/>
            </w:rPr>
            <w:t xml:space="preserve">We will </w:t>
          </w:r>
          <w:proofErr w:type="gramStart"/>
          <w:r w:rsidRPr="007A1E22">
            <w:rPr>
              <w:lang w:val="en-GB"/>
            </w:rPr>
            <w:t>not misappropriate</w:t>
          </w:r>
          <w:proofErr w:type="gramEnd"/>
          <w:r w:rsidRPr="007A1E22">
            <w:rPr>
              <w:lang w:val="en-GB"/>
            </w:rPr>
            <w:t xml:space="preserve"> or otherwise divert property or funds entrusted to us.</w:t>
          </w:r>
        </w:p>
        <w:p w:rsidR="001D4576" w:rsidRPr="007509BA" w:rsidRDefault="001D4576" w:rsidP="00E86141">
          <w:pPr>
            <w:rPr>
              <w:lang w:val="en-GB"/>
            </w:rPr>
          </w:pPr>
        </w:p>
        <w:p w:rsidR="00094C23" w:rsidRPr="007509BA" w:rsidRDefault="00094C23" w:rsidP="00E86141">
          <w:pPr>
            <w:rPr>
              <w:lang w:val="en-GB" w:eastAsia="da-DK"/>
            </w:rPr>
          </w:pPr>
        </w:p>
        <w:p w:rsidR="00094C23" w:rsidRPr="007509BA" w:rsidRDefault="00094C23" w:rsidP="00E86141">
          <w:pPr>
            <w:rPr>
              <w:lang w:val="en-GB"/>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E86141" w:rsidRPr="007509BA" w:rsidRDefault="00E86141" w:rsidP="00E86141">
          <w:pPr>
            <w:rPr>
              <w:lang w:val="en-GB" w:eastAsia="da-DK"/>
            </w:rPr>
          </w:pPr>
        </w:p>
        <w:p w:rsidR="00E86141" w:rsidRPr="007509BA" w:rsidRDefault="00E86141" w:rsidP="00E86141">
          <w:pPr>
            <w:rPr>
              <w:lang w:val="en-GB" w:eastAsia="da-DK"/>
            </w:rPr>
          </w:pPr>
        </w:p>
        <w:p w:rsidR="00E86141" w:rsidRPr="007509BA" w:rsidRDefault="00E86141" w:rsidP="00E86141">
          <w:pPr>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7A1E22" w:rsidRPr="007A1E22" w:rsidRDefault="007A1E22" w:rsidP="007A1E22">
          <w:pPr>
            <w:pStyle w:val="Opstilling-talellerbogst"/>
            <w:rPr>
              <w:rFonts w:eastAsia="Times New Roman" w:cs="AGaramond-Regular"/>
              <w:szCs w:val="20"/>
              <w:lang w:val="en-GB" w:eastAsia="da-DK"/>
            </w:rPr>
          </w:pPr>
          <w:r w:rsidRPr="007A1E22">
            <w:rPr>
              <w:lang w:val="en-GB"/>
            </w:rPr>
            <w:t>We will not give, solicit or receive directly or indirectly any gift or other favour that may influence the exercise of our function, performance of duty or judgement. This does not include conventional hospitality or minor gifts.</w:t>
          </w:r>
        </w:p>
        <w:p w:rsidR="007A1E22" w:rsidRPr="00C24EBA" w:rsidRDefault="007A1E22" w:rsidP="007A1E22">
          <w:pPr>
            <w:pStyle w:val="Farvetliste-fremhvningsfarve11"/>
            <w:spacing w:after="0" w:line="240" w:lineRule="auto"/>
            <w:ind w:left="0"/>
            <w:jc w:val="both"/>
            <w:rPr>
              <w:rFonts w:eastAsia="Times New Roman" w:cs="AGaramond-Regular"/>
              <w:szCs w:val="20"/>
              <w:lang w:val="en-GB" w:eastAsia="da-DK"/>
            </w:rPr>
          </w:pPr>
        </w:p>
        <w:p w:rsidR="007A1E22" w:rsidRDefault="007A1E22" w:rsidP="007A1E22">
          <w:pPr>
            <w:pStyle w:val="Opstilling-talellerbogst"/>
            <w:rPr>
              <w:rFonts w:eastAsia="Times New Roman" w:cs="AGaramond-Regular"/>
              <w:szCs w:val="20"/>
              <w:lang w:val="en-GB" w:eastAsia="da-DK"/>
            </w:rPr>
          </w:pPr>
          <w:r w:rsidRPr="00CA0189">
            <w:rPr>
              <w:lang w:val="en-GB"/>
            </w:rPr>
            <w:t xml:space="preserve">We will not favour friends, family or other </w:t>
          </w:r>
          <w:r>
            <w:rPr>
              <w:lang w:val="en-GB"/>
            </w:rPr>
            <w:t xml:space="preserve">close </w:t>
          </w:r>
          <w:r w:rsidRPr="00CA0189">
            <w:rPr>
              <w:lang w:val="en-GB"/>
            </w:rPr>
            <w:t>personal relations in recruitment, procurement, aid delivery, consular services or other situations.</w:t>
          </w:r>
        </w:p>
        <w:p w:rsidR="007A1E22" w:rsidRPr="00F73564" w:rsidRDefault="007A1E22" w:rsidP="007A1E22">
          <w:pPr>
            <w:pStyle w:val="Farvetliste-fremhvningsfarve11"/>
            <w:spacing w:after="0" w:line="240" w:lineRule="auto"/>
            <w:ind w:left="709"/>
            <w:jc w:val="both"/>
            <w:rPr>
              <w:rFonts w:eastAsia="Times New Roman" w:cs="AGaramond-Regular"/>
              <w:szCs w:val="20"/>
              <w:lang w:val="en-GB" w:eastAsia="da-DK"/>
            </w:rPr>
          </w:pPr>
        </w:p>
        <w:p w:rsidR="001D4576" w:rsidRPr="007A1E22" w:rsidRDefault="007A1E22" w:rsidP="007A1E22">
          <w:pPr>
            <w:pStyle w:val="Opstilling-talellerbogst"/>
            <w:rPr>
              <w:rFonts w:eastAsia="Times New Roman" w:cs="AGaramond-Regular"/>
              <w:szCs w:val="20"/>
              <w:lang w:val="en-GB" w:eastAsia="da-DK"/>
            </w:rPr>
          </w:pPr>
          <w:r w:rsidRPr="00CA0189">
            <w:rPr>
              <w:lang w:val="en-GB"/>
            </w:rPr>
            <w:t>We will report any evidence or suspicion of breach of this Code of Conduct.</w:t>
          </w:r>
        </w:p>
        <w:p w:rsidR="007337DA" w:rsidRPr="007509BA" w:rsidRDefault="007337DA" w:rsidP="00785347">
          <w:pPr>
            <w:rPr>
              <w:lang w:val="en-GB"/>
            </w:rPr>
          </w:pPr>
        </w:p>
        <w:p w:rsidR="001C1621" w:rsidRPr="007509BA" w:rsidRDefault="001C1621" w:rsidP="00785347">
          <w:pPr>
            <w:rPr>
              <w:lang w:val="en-GB"/>
            </w:rPr>
          </w:pPr>
        </w:p>
        <w:p w:rsidR="001C1621" w:rsidRPr="007509BA" w:rsidRDefault="004E7F84" w:rsidP="00785347">
          <w:pPr>
            <w:rPr>
              <w:lang w:val="en-GB"/>
            </w:rPr>
          </w:pPr>
          <w:r w:rsidRPr="007509BA">
            <w:rPr>
              <w:noProof/>
              <w:lang w:eastAsia="da-DK"/>
            </w:rPr>
            <mc:AlternateContent>
              <mc:Choice Requires="wps">
                <w:drawing>
                  <wp:anchor distT="0" distB="0" distL="114300" distR="114300" simplePos="0" relativeHeight="251668480" behindDoc="0" locked="1" layoutInCell="1" allowOverlap="0" wp14:anchorId="5D51A68C" wp14:editId="206F2FAA">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F84" w:rsidRPr="004E7F84" w:rsidRDefault="003D483C" w:rsidP="00434B28">
                                <w:pPr>
                                  <w:pStyle w:val="Template-Adresse"/>
                                  <w:rPr>
                                    <w:lang w:val="da-DK"/>
                                  </w:rPr>
                                </w:pPr>
                                <w:bookmarkStart w:id="6"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A68C"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RPr="007509BA" w:rsidSect="003D483C">
      <w:headerReference w:type="default" r:id="rId18"/>
      <w:footerReference w:type="default" r:id="rId19"/>
      <w:headerReference w:type="first" r:id="rId20"/>
      <w:footerReference w:type="first" r:id="rId21"/>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3C" w:rsidRDefault="003D483C" w:rsidP="00785347">
      <w:r>
        <w:separator/>
      </w:r>
    </w:p>
  </w:endnote>
  <w:endnote w:type="continuationSeparator" w:id="0">
    <w:p w:rsidR="003D483C" w:rsidRDefault="003D483C"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eta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47" w:rsidRDefault="00075C47" w:rsidP="00785347">
    <w:pPr>
      <w:pStyle w:val="Sidefod"/>
    </w:pPr>
    <w:r>
      <w:tab/>
    </w:r>
    <w:r>
      <w:fldChar w:fldCharType="begin"/>
    </w:r>
    <w:r>
      <w:instrText xml:space="preserve"> PAGE </w:instrText>
    </w:r>
    <w:r>
      <w:fldChar w:fldCharType="separate"/>
    </w:r>
    <w:r w:rsidR="00892D2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27" w:rsidRDefault="00BF3B27" w:rsidP="00785347">
    <w:pPr>
      <w:pStyle w:val="Sidefod"/>
    </w:pPr>
    <w:r>
      <w:tab/>
    </w:r>
    <w:r>
      <w:fldChar w:fldCharType="begin"/>
    </w:r>
    <w:r>
      <w:instrText xml:space="preserve"> PAGE </w:instrText>
    </w:r>
    <w:r>
      <w:fldChar w:fldCharType="separate"/>
    </w:r>
    <w:r w:rsidR="008E53B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3C" w:rsidRDefault="003D483C" w:rsidP="00785347">
      <w:r>
        <w:separator/>
      </w:r>
    </w:p>
  </w:footnote>
  <w:footnote w:type="continuationSeparator" w:id="0">
    <w:p w:rsidR="003D483C" w:rsidRDefault="003D483C" w:rsidP="007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EE" w:rsidRDefault="0016061C" w:rsidP="00785347">
    <w:pPr>
      <w:pStyle w:val="Sidehoved"/>
    </w:pPr>
    <w:r>
      <w:rPr>
        <w:noProof/>
        <w:lang w:eastAsia="da-DK"/>
      </w:rPr>
      <mc:AlternateContent>
        <mc:Choice Requires="wps">
          <w:drawing>
            <wp:anchor distT="0" distB="0" distL="114300" distR="114300" simplePos="0" relativeHeight="251663360" behindDoc="0" locked="0" layoutInCell="1" allowOverlap="1" wp14:anchorId="1B799C33" wp14:editId="2369FF36">
              <wp:simplePos x="0" y="0"/>
              <wp:positionH relativeFrom="page">
                <wp:posOffset>540385</wp:posOffset>
              </wp:positionH>
              <wp:positionV relativeFrom="page">
                <wp:posOffset>1151890</wp:posOffset>
              </wp:positionV>
              <wp:extent cx="6300000" cy="216000"/>
              <wp:effectExtent l="0" t="0" r="5715" b="0"/>
              <wp:wrapNone/>
              <wp:docPr id="13"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64BB2" id="TopBar2" o:spid="_x0000_s1026" style="position:absolute;margin-left:42.55pt;margin-top:90.7pt;width:496.0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S9nJLI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FB" w:rsidRDefault="00055BFB" w:rsidP="00785347">
    <w:pPr>
      <w:pStyle w:val="Sidehoved"/>
    </w:pPr>
  </w:p>
  <w:p w:rsidR="00055BFB" w:rsidRDefault="00055BFB" w:rsidP="00785347">
    <w:pPr>
      <w:pStyle w:val="Sidehoved"/>
    </w:pPr>
  </w:p>
  <w:p w:rsidR="007145DC" w:rsidRDefault="00744527" w:rsidP="00785347">
    <w:pPr>
      <w:pStyle w:val="Sidehoved"/>
    </w:pPr>
    <w:r>
      <w:rPr>
        <w:noProof/>
        <w:lang w:eastAsia="da-DK"/>
      </w:rPr>
      <mc:AlternateContent>
        <mc:Choice Requires="wpg">
          <w:drawing>
            <wp:anchor distT="0" distB="0" distL="114300" distR="114300" simplePos="0" relativeHeight="251685888" behindDoc="0" locked="0" layoutInCell="1" allowOverlap="1" wp14:anchorId="34707450" wp14:editId="592AF5A8">
              <wp:simplePos x="0" y="0"/>
              <wp:positionH relativeFrom="column">
                <wp:posOffset>-540385</wp:posOffset>
              </wp:positionH>
              <wp:positionV relativeFrom="paragraph">
                <wp:posOffset>637648</wp:posOffset>
              </wp:positionV>
              <wp:extent cx="7582619" cy="2053087"/>
              <wp:effectExtent l="0" t="0" r="0" b="4445"/>
              <wp:wrapNone/>
              <wp:docPr id="1" name="Gruppe 1"/>
              <wp:cNvGraphicFramePr/>
              <a:graphic xmlns:a="http://schemas.openxmlformats.org/drawingml/2006/main">
                <a:graphicData uri="http://schemas.microsoft.com/office/word/2010/wordprocessingGroup">
                  <wpg:wgp>
                    <wpg:cNvGrpSpPr/>
                    <wpg:grpSpPr>
                      <a:xfrm>
                        <a:off x="0" y="0"/>
                        <a:ext cx="7582619" cy="2053087"/>
                        <a:chOff x="0" y="0"/>
                        <a:chExt cx="7582619" cy="2053087"/>
                      </a:xfrm>
                    </wpg:grpSpPr>
                    <wps:wsp>
                      <wps:cNvPr id="12" name="TopBar"/>
                      <wps:cNvSpPr/>
                      <wps:spPr>
                        <a:xfrm>
                          <a:off x="0" y="491705"/>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16792" y="715992"/>
                          <a:ext cx="465827" cy="1337095"/>
                        </a:xfrm>
                        <a:prstGeom prst="rect">
                          <a:avLst/>
                        </a:prstGeom>
                      </pic:spPr>
                    </pic:pic>
                    <pic:pic xmlns:pic="http://schemas.openxmlformats.org/drawingml/2006/picture">
                      <pic:nvPicPr>
                        <pic:cNvPr id="5" name="LogoHide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3464" y="0"/>
                          <a:ext cx="3148642" cy="163902"/>
                        </a:xfrm>
                        <a:prstGeom prst="rect">
                          <a:avLst/>
                        </a:prstGeom>
                      </pic:spPr>
                    </pic:pic>
                  </wpg:wgp>
                </a:graphicData>
              </a:graphic>
            </wp:anchor>
          </w:drawing>
        </mc:Choice>
        <mc:Fallback>
          <w:pict>
            <v:group w14:anchorId="21B8A355" id="Gruppe 1" o:spid="_x0000_s1026" style="position:absolute;margin-left:-42.55pt;margin-top:50.2pt;width:597.05pt;height:161.65pt;z-index:251685888" coordsize="75826,205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">
              <v:rect id="TopBar" o:spid="_x0000_s1027" style="position:absolute;top:4917;width:7118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" fillcolor="#1d2e4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1167;top:7159;width:4659;height:1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">
                <v:imagedata r:id="rId3" o:title=""/>
                <v:path arrowok="t"/>
              </v:shape>
              <v:shape id="LogoHide1" o:spid="_x0000_s1029" type="#_x0000_t75" style="position:absolute;left:5434;width:31487;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">
                <v:imagedata r:id="rId4"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713FCE8A" wp14:editId="37E37354">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8F531"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3D483C" w:rsidP="00785347">
    <w:pPr>
      <w:pStyle w:val="Sidehoved"/>
    </w:pPr>
    <w:r>
      <w:rPr>
        <w:noProof/>
        <w:lang w:eastAsia="da-DK"/>
      </w:rPr>
      <w:drawing>
        <wp:anchor distT="0" distB="0" distL="0" distR="0" simplePos="1" relativeHeight="251657212" behindDoc="0" locked="0" layoutInCell="1" allowOverlap="1" wp14:anchorId="078A3CEB" wp14:editId="5D4FCA67">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68480" behindDoc="0" locked="0" layoutInCell="1" allowOverlap="1" wp14:anchorId="5914B2C0" wp14:editId="0A1A47B8">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4884" id="Rectangle 26" o:spid="_x0000_s1026" style="position:absolute;margin-left:42.55pt;margin-top:90.7pt;width:496.0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15:restartNumberingAfterBreak="0">
    <w:nsid w:val="49EA543E"/>
    <w:multiLevelType w:val="multilevel"/>
    <w:tmpl w:val="E3F859AE"/>
    <w:lvl w:ilvl="0">
      <w:start w:val="6"/>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8"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9"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0"/>
  </w:num>
  <w:num w:numId="3">
    <w:abstractNumId w:val="18"/>
  </w:num>
  <w:num w:numId="4">
    <w:abstractNumId w:val="1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1"/>
  </w:num>
  <w:num w:numId="29">
    <w:abstractNumId w:val="15"/>
  </w:num>
  <w:num w:numId="30">
    <w:abstractNumId w:val="14"/>
  </w:num>
  <w:num w:numId="31">
    <w:abstractNumId w:val="16"/>
  </w:num>
  <w:num w:numId="32">
    <w:abstractNumId w:val="9"/>
  </w:num>
  <w:num w:numId="33">
    <w:abstractNumId w:val="1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C"/>
    <w:rsid w:val="00034CBB"/>
    <w:rsid w:val="00045079"/>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637FE"/>
    <w:rsid w:val="00175AA4"/>
    <w:rsid w:val="00195AA3"/>
    <w:rsid w:val="001C1621"/>
    <w:rsid w:val="001C3EDA"/>
    <w:rsid w:val="001D4576"/>
    <w:rsid w:val="001E23CD"/>
    <w:rsid w:val="001F1EB2"/>
    <w:rsid w:val="001F6C1F"/>
    <w:rsid w:val="001F6E6C"/>
    <w:rsid w:val="00202169"/>
    <w:rsid w:val="002059E7"/>
    <w:rsid w:val="00214E32"/>
    <w:rsid w:val="00217D4F"/>
    <w:rsid w:val="0023012F"/>
    <w:rsid w:val="00246CC2"/>
    <w:rsid w:val="00265249"/>
    <w:rsid w:val="00277855"/>
    <w:rsid w:val="002805B9"/>
    <w:rsid w:val="0028525D"/>
    <w:rsid w:val="00307DDA"/>
    <w:rsid w:val="00312E17"/>
    <w:rsid w:val="0031307B"/>
    <w:rsid w:val="00321DC4"/>
    <w:rsid w:val="00331CD4"/>
    <w:rsid w:val="003362A4"/>
    <w:rsid w:val="00341CF7"/>
    <w:rsid w:val="00346350"/>
    <w:rsid w:val="00393618"/>
    <w:rsid w:val="003A0D5E"/>
    <w:rsid w:val="003C5768"/>
    <w:rsid w:val="003C6609"/>
    <w:rsid w:val="003D483C"/>
    <w:rsid w:val="003E4B83"/>
    <w:rsid w:val="004020DB"/>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2DD4"/>
    <w:rsid w:val="005D37B1"/>
    <w:rsid w:val="005E0CDA"/>
    <w:rsid w:val="00617E5F"/>
    <w:rsid w:val="006258BD"/>
    <w:rsid w:val="006267C5"/>
    <w:rsid w:val="00645A21"/>
    <w:rsid w:val="00647CA3"/>
    <w:rsid w:val="006578A6"/>
    <w:rsid w:val="00657F4A"/>
    <w:rsid w:val="006B4004"/>
    <w:rsid w:val="006C5AA3"/>
    <w:rsid w:val="006D58D6"/>
    <w:rsid w:val="007145DC"/>
    <w:rsid w:val="00721299"/>
    <w:rsid w:val="007315EF"/>
    <w:rsid w:val="007337DA"/>
    <w:rsid w:val="00744527"/>
    <w:rsid w:val="007509BA"/>
    <w:rsid w:val="00756542"/>
    <w:rsid w:val="007609B0"/>
    <w:rsid w:val="00762DEE"/>
    <w:rsid w:val="007665AF"/>
    <w:rsid w:val="00767DB3"/>
    <w:rsid w:val="00784BF0"/>
    <w:rsid w:val="00785347"/>
    <w:rsid w:val="00790E0D"/>
    <w:rsid w:val="007952F9"/>
    <w:rsid w:val="007A1E22"/>
    <w:rsid w:val="007A3EC0"/>
    <w:rsid w:val="007A7CEA"/>
    <w:rsid w:val="007B2CA4"/>
    <w:rsid w:val="007D6920"/>
    <w:rsid w:val="008108A3"/>
    <w:rsid w:val="00811306"/>
    <w:rsid w:val="0081141A"/>
    <w:rsid w:val="0081277C"/>
    <w:rsid w:val="00843933"/>
    <w:rsid w:val="00843B59"/>
    <w:rsid w:val="00847F6B"/>
    <w:rsid w:val="008547F0"/>
    <w:rsid w:val="0087592C"/>
    <w:rsid w:val="00880B16"/>
    <w:rsid w:val="00892D2D"/>
    <w:rsid w:val="008B0FE5"/>
    <w:rsid w:val="008B6BDA"/>
    <w:rsid w:val="008C00CA"/>
    <w:rsid w:val="008D356B"/>
    <w:rsid w:val="008D3721"/>
    <w:rsid w:val="008E42B7"/>
    <w:rsid w:val="008E53B7"/>
    <w:rsid w:val="008F1343"/>
    <w:rsid w:val="0096412C"/>
    <w:rsid w:val="00966DE9"/>
    <w:rsid w:val="0097086E"/>
    <w:rsid w:val="009709D7"/>
    <w:rsid w:val="00983BA3"/>
    <w:rsid w:val="00993CF6"/>
    <w:rsid w:val="009A0643"/>
    <w:rsid w:val="009F1F8B"/>
    <w:rsid w:val="00A16F4F"/>
    <w:rsid w:val="00A430FB"/>
    <w:rsid w:val="00A651D5"/>
    <w:rsid w:val="00AD4DCB"/>
    <w:rsid w:val="00AE0522"/>
    <w:rsid w:val="00AE3683"/>
    <w:rsid w:val="00AE41B0"/>
    <w:rsid w:val="00AF54AC"/>
    <w:rsid w:val="00AF60CB"/>
    <w:rsid w:val="00B0223B"/>
    <w:rsid w:val="00B07454"/>
    <w:rsid w:val="00B1512E"/>
    <w:rsid w:val="00B2143A"/>
    <w:rsid w:val="00B27102"/>
    <w:rsid w:val="00B33AA0"/>
    <w:rsid w:val="00B53704"/>
    <w:rsid w:val="00B55952"/>
    <w:rsid w:val="00B6668C"/>
    <w:rsid w:val="00B75489"/>
    <w:rsid w:val="00B96F71"/>
    <w:rsid w:val="00BA7288"/>
    <w:rsid w:val="00BA76A9"/>
    <w:rsid w:val="00BB373F"/>
    <w:rsid w:val="00BC1DF2"/>
    <w:rsid w:val="00BC3CC8"/>
    <w:rsid w:val="00BD2162"/>
    <w:rsid w:val="00BD3EBF"/>
    <w:rsid w:val="00BD4668"/>
    <w:rsid w:val="00BE3D6E"/>
    <w:rsid w:val="00BF3B27"/>
    <w:rsid w:val="00C002D9"/>
    <w:rsid w:val="00C30B66"/>
    <w:rsid w:val="00C73D6D"/>
    <w:rsid w:val="00C7753F"/>
    <w:rsid w:val="00CA7D37"/>
    <w:rsid w:val="00CB2585"/>
    <w:rsid w:val="00CC722E"/>
    <w:rsid w:val="00CE2372"/>
    <w:rsid w:val="00CE5A9B"/>
    <w:rsid w:val="00CF31E9"/>
    <w:rsid w:val="00D250EE"/>
    <w:rsid w:val="00D34C90"/>
    <w:rsid w:val="00D623D5"/>
    <w:rsid w:val="00D74749"/>
    <w:rsid w:val="00D8201D"/>
    <w:rsid w:val="00D859B3"/>
    <w:rsid w:val="00DA0176"/>
    <w:rsid w:val="00DA328A"/>
    <w:rsid w:val="00DB74FD"/>
    <w:rsid w:val="00DC47A2"/>
    <w:rsid w:val="00DF375E"/>
    <w:rsid w:val="00E121B6"/>
    <w:rsid w:val="00E22AE5"/>
    <w:rsid w:val="00E324C9"/>
    <w:rsid w:val="00E43BB7"/>
    <w:rsid w:val="00E86141"/>
    <w:rsid w:val="00EA1F1F"/>
    <w:rsid w:val="00EA4070"/>
    <w:rsid w:val="00EA46A7"/>
    <w:rsid w:val="00EB2819"/>
    <w:rsid w:val="00EC5BD3"/>
    <w:rsid w:val="00ED4F8D"/>
    <w:rsid w:val="00ED5383"/>
    <w:rsid w:val="00EE55BA"/>
    <w:rsid w:val="00EF1B6E"/>
    <w:rsid w:val="00F03EDE"/>
    <w:rsid w:val="00F0640D"/>
    <w:rsid w:val="00F17D2E"/>
    <w:rsid w:val="00F270A8"/>
    <w:rsid w:val="00F32981"/>
    <w:rsid w:val="00F41121"/>
    <w:rsid w:val="00F457CA"/>
    <w:rsid w:val="00F52DBC"/>
    <w:rsid w:val="00F53DA0"/>
    <w:rsid w:val="00F54080"/>
    <w:rsid w:val="00F60CD1"/>
    <w:rsid w:val="00F6535C"/>
    <w:rsid w:val="00F7187D"/>
    <w:rsid w:val="00F93C36"/>
    <w:rsid w:val="00FB2E1A"/>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EA7388-84B4-436A-8DE4-16C44487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Link">
    <w:name w:val="FollowedHyperlink"/>
    <w:basedOn w:val="Standardskrifttypeiafsnit"/>
    <w:uiPriority w:val="9"/>
    <w:semiHidden/>
    <w:rsid w:val="00B21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m.dk/en/about-us/organisation/whistleblow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m.dk/en/about-us/economy-and-results/" TargetMode="External"/><Relationship Id="rId17"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m.dk/en/about-us/organisation/find-us-abroad/"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m.dk/en/danida/about-danida/danida-transparen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BC4D-9930-460E-9576-38E946DC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11</TotalTime>
  <Pages>5</Pages>
  <Words>1260</Words>
  <Characters>7691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Julie Lillelund Jacobsen</cp:lastModifiedBy>
  <cp:revision>3</cp:revision>
  <cp:lastPrinted>2014-10-27T11:32:00Z</cp:lastPrinted>
  <dcterms:created xsi:type="dcterms:W3CDTF">2022-07-19T13:08:00Z</dcterms:created>
  <dcterms:modified xsi:type="dcterms:W3CDTF">2022-07-21T09:58:00Z</dcterms:modified>
</cp:coreProperties>
</file>