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71" w:rsidRPr="00122842" w:rsidRDefault="00642471" w:rsidP="00642471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bookmarkStart w:id="0" w:name="_GoBack"/>
      <w:bookmarkEnd w:id="0"/>
      <w:r w:rsidRPr="00122842">
        <w:rPr>
          <w:rFonts w:ascii="Garamond" w:hAnsi="Garamond" w:cs="Garamond"/>
          <w:b/>
          <w:bCs/>
          <w:sz w:val="26"/>
          <w:szCs w:val="26"/>
          <w:lang w:val="en-GB"/>
        </w:rPr>
        <w:t xml:space="preserve">FINAL RESULTS REPORT </w:t>
      </w:r>
    </w:p>
    <w:p w:rsidR="00642471" w:rsidRDefault="00334829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  <w:r>
        <w:rPr>
          <w:rFonts w:ascii="Garamond" w:hAnsi="Garamond"/>
          <w:b/>
          <w:color w:val="999999"/>
          <w:sz w:val="26"/>
          <w:szCs w:val="26"/>
          <w:lang w:val="en-GB"/>
        </w:rPr>
        <w:t>(For projects</w:t>
      </w:r>
      <w:r w:rsidR="00642471"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 </w:t>
      </w:r>
      <w:r w:rsidR="00642471">
        <w:rPr>
          <w:rFonts w:ascii="Garamond" w:hAnsi="Garamond"/>
          <w:b/>
          <w:color w:val="999999"/>
          <w:sz w:val="26"/>
          <w:szCs w:val="26"/>
          <w:lang w:val="en-GB"/>
        </w:rPr>
        <w:t>below</w:t>
      </w:r>
      <w:r w:rsidR="00642471"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 </w:t>
      </w:r>
      <w:r w:rsidR="00C50ACE">
        <w:rPr>
          <w:rFonts w:ascii="Garamond" w:hAnsi="Garamond"/>
          <w:b/>
          <w:color w:val="999999"/>
          <w:sz w:val="26"/>
          <w:szCs w:val="26"/>
          <w:lang w:val="en-GB"/>
        </w:rPr>
        <w:t xml:space="preserve">DKK </w:t>
      </w:r>
      <w:r w:rsidR="00642471">
        <w:rPr>
          <w:rFonts w:ascii="Garamond" w:hAnsi="Garamond"/>
          <w:b/>
          <w:color w:val="999999"/>
          <w:sz w:val="26"/>
          <w:szCs w:val="26"/>
          <w:lang w:val="en-GB"/>
        </w:rPr>
        <w:t>10</w:t>
      </w:r>
      <w:r w:rsidR="00C50ACE">
        <w:rPr>
          <w:rFonts w:ascii="Garamond" w:hAnsi="Garamond"/>
          <w:b/>
          <w:color w:val="999999"/>
          <w:sz w:val="26"/>
          <w:szCs w:val="26"/>
          <w:lang w:val="en-GB"/>
        </w:rPr>
        <w:t xml:space="preserve"> million</w:t>
      </w:r>
      <w:r w:rsidR="00642471" w:rsidRPr="002E0295">
        <w:rPr>
          <w:rFonts w:ascii="Garamond" w:hAnsi="Garamond"/>
          <w:b/>
          <w:color w:val="999999"/>
          <w:sz w:val="26"/>
          <w:szCs w:val="26"/>
          <w:lang w:val="en-GB"/>
        </w:rPr>
        <w:t>)</w:t>
      </w: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BASIC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2518"/>
        <w:gridCol w:w="7260"/>
      </w:tblGrid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33482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P</w:t>
            </w:r>
            <w:r w:rsidR="00642471">
              <w:rPr>
                <w:rFonts w:ascii="Garamond" w:hAnsi="Garamond"/>
                <w:sz w:val="20"/>
                <w:szCs w:val="20"/>
                <w:lang w:val="en-GB"/>
              </w:rPr>
              <w:t>roject</w:t>
            </w:r>
            <w:r w:rsidR="00642471"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F2</w:t>
            </w:r>
            <w:r w:rsidR="00D040C9">
              <w:rPr>
                <w:rFonts w:ascii="Garamond" w:hAnsi="Garamond"/>
                <w:sz w:val="20"/>
                <w:szCs w:val="20"/>
                <w:lang w:val="en-GB"/>
              </w:rPr>
              <w:t>/workzone</w:t>
            </w: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 xml:space="preserve"> reference number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Geographical target area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Purpose code</w:t>
            </w:r>
            <w:r w:rsidR="00D040C9">
              <w:rPr>
                <w:rFonts w:ascii="Garamond" w:hAnsi="Garamond"/>
                <w:sz w:val="20"/>
                <w:szCs w:val="20"/>
                <w:lang w:val="en-GB"/>
              </w:rPr>
              <w:t xml:space="preserve"> (for MFA)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CRS number</w:t>
            </w:r>
            <w:r>
              <w:rPr>
                <w:rStyle w:val="Fodnotehenvisning"/>
                <w:rFonts w:ascii="Garamond" w:hAnsi="Garamond"/>
                <w:lang w:val="en-GB"/>
              </w:rPr>
              <w:footnoteReference w:id="1"/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r w:rsidR="00D040C9">
              <w:rPr>
                <w:rFonts w:ascii="Garamond" w:hAnsi="Garamond"/>
                <w:sz w:val="20"/>
                <w:szCs w:val="20"/>
                <w:lang w:val="en-GB"/>
              </w:rPr>
              <w:t>(for MFA)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33482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P</w:t>
            </w:r>
            <w:r w:rsidR="00642471">
              <w:rPr>
                <w:rFonts w:ascii="Garamond" w:hAnsi="Garamond"/>
                <w:sz w:val="20"/>
                <w:szCs w:val="20"/>
                <w:lang w:val="en-GB"/>
              </w:rPr>
              <w:t>roject</w:t>
            </w:r>
            <w:r w:rsidR="00642471"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 w:rsidRPr="00122842">
              <w:rPr>
                <w:rFonts w:ascii="Garamond" w:hAnsi="Garamond"/>
                <w:szCs w:val="20"/>
                <w:lang w:val="en-GB"/>
              </w:rPr>
              <w:t>Planned:                                        Actual:</w:t>
            </w: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Grant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Disbursements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Date of agreement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Responsible unit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84309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All 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major 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partner organisations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84309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da-DK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Other development partners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</w:tbl>
    <w:p w:rsidR="00642471" w:rsidRDefault="00642471" w:rsidP="00642471">
      <w:pPr>
        <w:rPr>
          <w:rFonts w:ascii="Garamond" w:hAnsi="Garamond" w:cs="Garamond"/>
          <w:sz w:val="26"/>
          <w:szCs w:val="26"/>
          <w:lang w:val="en-GB"/>
        </w:rPr>
      </w:pPr>
    </w:p>
    <w:p w:rsidR="00642471" w:rsidRPr="00122842" w:rsidRDefault="00642471" w:rsidP="00642471">
      <w:pPr>
        <w:rPr>
          <w:rFonts w:ascii="Garamond" w:hAnsi="Garamond" w:cs="Garamond"/>
          <w:sz w:val="26"/>
          <w:szCs w:val="26"/>
          <w:lang w:val="en-GB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>
        <w:rPr>
          <w:rFonts w:ascii="Garamond" w:hAnsi="Garamond" w:cs="Garamond"/>
          <w:b/>
          <w:bCs/>
          <w:sz w:val="24"/>
          <w:szCs w:val="24"/>
          <w:lang w:val="en-GB"/>
        </w:rPr>
        <w:t>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SUMMARY </w:t>
      </w:r>
    </w:p>
    <w:p w:rsidR="00642471" w:rsidRPr="002E0295" w:rsidRDefault="00642471" w:rsidP="00642471">
      <w:pPr>
        <w:rPr>
          <w:rFonts w:ascii="Garamond" w:hAnsi="Garamond"/>
          <w:sz w:val="24"/>
          <w:szCs w:val="24"/>
          <w:lang w:val="en-GB"/>
        </w:rPr>
      </w:pPr>
      <w:r w:rsidRPr="002E0295">
        <w:rPr>
          <w:rFonts w:ascii="Garamond" w:hAnsi="Garamond"/>
          <w:sz w:val="24"/>
          <w:szCs w:val="24"/>
          <w:lang w:val="en-GB"/>
        </w:rPr>
        <w:t xml:space="preserve">Insert the </w:t>
      </w:r>
      <w:r>
        <w:rPr>
          <w:rFonts w:ascii="Garamond" w:hAnsi="Garamond"/>
          <w:sz w:val="24"/>
          <w:szCs w:val="24"/>
          <w:lang w:val="en-GB"/>
        </w:rPr>
        <w:t>(</w:t>
      </w:r>
      <w:r w:rsidRPr="002E0295">
        <w:rPr>
          <w:rFonts w:ascii="Garamond" w:hAnsi="Garamond"/>
          <w:sz w:val="24"/>
          <w:szCs w:val="24"/>
          <w:lang w:val="en-GB"/>
        </w:rPr>
        <w:t>most recent</w:t>
      </w:r>
      <w:r>
        <w:rPr>
          <w:rFonts w:ascii="Garamond" w:hAnsi="Garamond"/>
          <w:sz w:val="24"/>
          <w:szCs w:val="24"/>
          <w:lang w:val="en-GB"/>
        </w:rPr>
        <w:t>)</w:t>
      </w:r>
      <w:r w:rsidR="00334829">
        <w:rPr>
          <w:rFonts w:ascii="Garamond" w:hAnsi="Garamond"/>
          <w:sz w:val="24"/>
          <w:szCs w:val="24"/>
          <w:lang w:val="en-GB"/>
        </w:rPr>
        <w:t xml:space="preserve"> project description </w:t>
      </w:r>
      <w:r w:rsidR="00D040C9">
        <w:rPr>
          <w:rFonts w:ascii="Garamond" w:hAnsi="Garamond"/>
          <w:sz w:val="24"/>
          <w:szCs w:val="24"/>
          <w:lang w:val="en-GB"/>
        </w:rPr>
        <w:t xml:space="preserve">(for MFA, </w:t>
      </w:r>
      <w:r w:rsidR="00334829">
        <w:rPr>
          <w:rFonts w:ascii="Garamond" w:hAnsi="Garamond"/>
          <w:sz w:val="24"/>
          <w:szCs w:val="24"/>
          <w:lang w:val="en-GB"/>
        </w:rPr>
        <w:t>from PMI</w:t>
      </w:r>
      <w:r>
        <w:rPr>
          <w:rFonts w:ascii="Garamond" w:hAnsi="Garamond"/>
          <w:sz w:val="24"/>
          <w:szCs w:val="24"/>
          <w:lang w:val="en-GB"/>
        </w:rPr>
        <w:t>/OpenAid</w:t>
      </w:r>
      <w:r w:rsidR="00D040C9">
        <w:rPr>
          <w:rFonts w:ascii="Garamond" w:hAnsi="Garamond"/>
          <w:sz w:val="24"/>
          <w:szCs w:val="24"/>
          <w:lang w:val="en-GB"/>
        </w:rPr>
        <w:t>)</w:t>
      </w:r>
    </w:p>
    <w:p w:rsidR="00642471" w:rsidRDefault="00642471" w:rsidP="00642471">
      <w:pPr>
        <w:rPr>
          <w:rFonts w:ascii="Garamond" w:hAnsi="Garamond"/>
          <w:sz w:val="26"/>
          <w:szCs w:val="26"/>
          <w:lang w:val="en-GB"/>
        </w:rPr>
      </w:pPr>
    </w:p>
    <w:p w:rsidR="00642471" w:rsidRDefault="00642471" w:rsidP="00642471">
      <w:pPr>
        <w:rPr>
          <w:rFonts w:ascii="Garamond" w:hAnsi="Garamond"/>
          <w:sz w:val="26"/>
          <w:szCs w:val="26"/>
          <w:lang w:val="en-GB"/>
        </w:rPr>
      </w:pPr>
    </w:p>
    <w:p w:rsidR="00642471" w:rsidRPr="008C6857" w:rsidRDefault="00334829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>
        <w:rPr>
          <w:rFonts w:ascii="Garamond" w:hAnsi="Garamond" w:cs="Garamond"/>
          <w:b/>
          <w:bCs/>
          <w:sz w:val="24"/>
          <w:szCs w:val="24"/>
          <w:lang w:val="en-GB"/>
        </w:rPr>
        <w:t>P</w:t>
      </w:r>
      <w:r w:rsidR="00642471">
        <w:rPr>
          <w:rFonts w:ascii="Garamond" w:hAnsi="Garamond" w:cs="Garamond"/>
          <w:b/>
          <w:bCs/>
          <w:sz w:val="24"/>
          <w:szCs w:val="24"/>
          <w:lang w:val="en-GB"/>
        </w:rPr>
        <w:t>ROJECT</w:t>
      </w:r>
      <w:r w:rsidR="00642471"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OBJECTIVE AND RESULTS</w:t>
      </w:r>
    </w:p>
    <w:p w:rsidR="00642471" w:rsidRPr="00F02D5E" w:rsidRDefault="00642471" w:rsidP="00642471">
      <w:pPr>
        <w:rPr>
          <w:rFonts w:ascii="Garamond" w:hAnsi="Garamond" w:cs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The final result</w:t>
      </w:r>
      <w:r w:rsidR="00334829">
        <w:rPr>
          <w:rFonts w:ascii="Garamond" w:hAnsi="Garamond"/>
          <w:sz w:val="24"/>
          <w:szCs w:val="24"/>
          <w:lang w:val="en-GB"/>
        </w:rPr>
        <w:t>s report should be drawn up for the main development engagement of the project, not the auxiliary engagements.</w:t>
      </w:r>
      <w:r>
        <w:rPr>
          <w:rFonts w:ascii="Garamond" w:hAnsi="Garamond"/>
          <w:sz w:val="24"/>
          <w:szCs w:val="24"/>
          <w:lang w:val="en-GB"/>
        </w:rPr>
        <w:t xml:space="preserve"> Please ensure </w:t>
      </w:r>
      <w:r w:rsidRPr="00843092">
        <w:rPr>
          <w:rFonts w:ascii="Garamond" w:hAnsi="Garamond"/>
          <w:sz w:val="24"/>
          <w:szCs w:val="24"/>
        </w:rPr>
        <w:t xml:space="preserve">that the results matrix has been updated with the latest results </w:t>
      </w:r>
      <w:r>
        <w:rPr>
          <w:rFonts w:ascii="Garamond" w:hAnsi="Garamond"/>
          <w:sz w:val="24"/>
          <w:szCs w:val="24"/>
        </w:rPr>
        <w:t>from the database</w:t>
      </w:r>
      <w:r w:rsidRPr="00843092">
        <w:rPr>
          <w:rFonts w:ascii="Garamond" w:hAnsi="Garamond"/>
          <w:sz w:val="24"/>
          <w:szCs w:val="24"/>
        </w:rPr>
        <w:t xml:space="preserve"> </w:t>
      </w:r>
      <w:r w:rsidRPr="00F02D5E">
        <w:rPr>
          <w:rFonts w:ascii="Garamond" w:hAnsi="Garamond"/>
          <w:sz w:val="24"/>
          <w:szCs w:val="24"/>
        </w:rPr>
        <w:t>and that all outcomes, outputs and targets are accounted for</w:t>
      </w:r>
      <w:r>
        <w:rPr>
          <w:rFonts w:ascii="Garamond" w:hAnsi="Garamond"/>
          <w:sz w:val="24"/>
          <w:szCs w:val="24"/>
        </w:rPr>
        <w:t xml:space="preserve">. </w:t>
      </w:r>
    </w:p>
    <w:p w:rsidR="00642471" w:rsidRPr="00E67BA0" w:rsidRDefault="00642471" w:rsidP="00642471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9"/>
        <w:gridCol w:w="992"/>
        <w:gridCol w:w="6553"/>
      </w:tblGrid>
      <w:tr w:rsidR="00A6336E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A6336E" w:rsidRDefault="00A6336E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Project Objective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E" w:rsidRPr="00D6009C" w:rsidRDefault="00A6336E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A6336E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A6336E" w:rsidRDefault="00A6336E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Impact 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E" w:rsidRPr="00D6009C" w:rsidRDefault="00D22D22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(May be related to a SDG)</w:t>
            </w:r>
          </w:p>
        </w:tc>
      </w:tr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A6336E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Outcome </w:t>
            </w:r>
            <w:r w:rsidR="00642471"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42471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42471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ituation by the end of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engagement]</w:t>
            </w:r>
          </w:p>
        </w:tc>
      </w:tr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Default="00642471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Important changes </w:t>
            </w:r>
            <w:r w:rsidR="00334829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in the context of the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project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</w:t>
            </w:r>
            <w:r w:rsidR="00334829">
              <w:rPr>
                <w:rFonts w:ascii="Garamond" w:eastAsia="Times New Roman" w:hAnsi="Garamond"/>
                <w:sz w:val="20"/>
                <w:szCs w:val="20"/>
                <w:lang w:val="en-GB"/>
              </w:rPr>
              <w:t>(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s</w:t>
            </w:r>
            <w:r w:rsidR="00334829">
              <w:rPr>
                <w:rFonts w:ascii="Garamond" w:eastAsia="Times New Roman" w:hAnsi="Garamond"/>
                <w:sz w:val="20"/>
                <w:szCs w:val="20"/>
                <w:lang w:val="en-GB"/>
              </w:rPr>
              <w:t>)</w:t>
            </w:r>
          </w:p>
          <w:p w:rsidR="00642471" w:rsidRDefault="0076479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The Danish contribution: Value-added</w:t>
            </w:r>
            <w:r w:rsidR="00642471">
              <w:rPr>
                <w:rFonts w:ascii="Garamond" w:eastAsia="Times New Roman" w:hAnsi="Garamond"/>
                <w:sz w:val="20"/>
                <w:szCs w:val="20"/>
                <w:lang w:val="en-GB"/>
              </w:rPr>
              <w:t>, focus, relative importance etc.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:rsidR="00642471" w:rsidRPr="00D01FBD" w:rsidRDefault="00642471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</w:tbl>
    <w:p w:rsidR="00642471" w:rsidRDefault="00642471" w:rsidP="00642471">
      <w:pPr>
        <w:rPr>
          <w:rFonts w:ascii="Garamond" w:hAnsi="Garamond"/>
          <w:sz w:val="20"/>
          <w:szCs w:val="20"/>
        </w:rPr>
      </w:pPr>
    </w:p>
    <w:p w:rsidR="00642471" w:rsidRPr="007477EF" w:rsidRDefault="00642471" w:rsidP="00642471">
      <w:pPr>
        <w:rPr>
          <w:rFonts w:ascii="Garamond" w:hAnsi="Garamond"/>
          <w:vanish/>
          <w:sz w:val="20"/>
          <w:szCs w:val="20"/>
        </w:rPr>
      </w:pPr>
    </w:p>
    <w:p w:rsidR="00642471" w:rsidRPr="001E4615" w:rsidRDefault="00642471" w:rsidP="00642471">
      <w:pPr>
        <w:rPr>
          <w:rFonts w:ascii="Garamond" w:hAnsi="Garamond" w:cs="Garamond"/>
          <w:sz w:val="24"/>
          <w:szCs w:val="24"/>
        </w:rPr>
      </w:pPr>
    </w:p>
    <w:p w:rsidR="00642471" w:rsidRPr="002F07D4" w:rsidRDefault="00642471" w:rsidP="00642471">
      <w:pPr>
        <w:numPr>
          <w:ilvl w:val="0"/>
          <w:numId w:val="1"/>
        </w:numPr>
        <w:rPr>
          <w:rFonts w:ascii="Garamond" w:hAnsi="Garamond"/>
          <w:b/>
          <w:caps/>
          <w:sz w:val="24"/>
          <w:szCs w:val="24"/>
          <w:lang w:val="da-DK"/>
        </w:rPr>
      </w:pPr>
      <w:r w:rsidRPr="002F07D4">
        <w:rPr>
          <w:rFonts w:ascii="Garamond" w:hAnsi="Garamond"/>
          <w:b/>
          <w:caps/>
          <w:sz w:val="24"/>
          <w:szCs w:val="24"/>
          <w:lang w:val="da-DK"/>
        </w:rPr>
        <w:t>LESSONs LEARNED</w:t>
      </w:r>
    </w:p>
    <w:p w:rsidR="00642471" w:rsidRPr="0046587E" w:rsidRDefault="00642471" w:rsidP="00642471">
      <w:pPr>
        <w:rPr>
          <w:rFonts w:ascii="Garamond" w:hAnsi="Garamond"/>
          <w:sz w:val="24"/>
          <w:szCs w:val="24"/>
        </w:rPr>
      </w:pPr>
      <w:r w:rsidRPr="00AE4794">
        <w:rPr>
          <w:rFonts w:ascii="Garamond" w:hAnsi="Garamond"/>
          <w:sz w:val="24"/>
          <w:szCs w:val="24"/>
        </w:rPr>
        <w:t>Describe lessons o</w:t>
      </w:r>
      <w:r w:rsidR="00D040C9">
        <w:rPr>
          <w:rFonts w:ascii="Garamond" w:hAnsi="Garamond"/>
          <w:sz w:val="24"/>
          <w:szCs w:val="24"/>
        </w:rPr>
        <w:t>f general interest to the Steering Committee</w:t>
      </w:r>
      <w:r w:rsidRPr="00AE479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The emphasis should be at</w:t>
      </w:r>
      <w:r w:rsidRPr="00465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the </w:t>
      </w:r>
      <w:r w:rsidR="00764791">
        <w:rPr>
          <w:rFonts w:ascii="Garamond" w:hAnsi="Garamond"/>
          <w:sz w:val="24"/>
          <w:szCs w:val="24"/>
        </w:rPr>
        <w:t xml:space="preserve">main </w:t>
      </w:r>
      <w:r>
        <w:rPr>
          <w:rFonts w:ascii="Garamond" w:hAnsi="Garamond"/>
          <w:sz w:val="24"/>
          <w:szCs w:val="24"/>
        </w:rPr>
        <w:t xml:space="preserve">development engagement level. </w:t>
      </w:r>
      <w:r w:rsidRPr="0046587E">
        <w:rPr>
          <w:rFonts w:ascii="Garamond" w:hAnsi="Garamond"/>
          <w:sz w:val="24"/>
          <w:szCs w:val="24"/>
        </w:rPr>
        <w:t xml:space="preserve">Please make sure to comment on </w:t>
      </w:r>
      <w:r>
        <w:rPr>
          <w:rFonts w:ascii="Garamond" w:hAnsi="Garamond"/>
          <w:sz w:val="24"/>
          <w:szCs w:val="24"/>
        </w:rPr>
        <w:t>the theory of change, assumptions, risk</w:t>
      </w:r>
      <w:r w:rsidRPr="0046587E">
        <w:rPr>
          <w:rFonts w:ascii="Garamond" w:hAnsi="Garamond"/>
          <w:sz w:val="24"/>
          <w:szCs w:val="24"/>
        </w:rPr>
        <w:t xml:space="preserve"> development</w:t>
      </w:r>
      <w:r>
        <w:rPr>
          <w:rFonts w:ascii="Garamond" w:hAnsi="Garamond"/>
          <w:sz w:val="24"/>
          <w:szCs w:val="24"/>
        </w:rPr>
        <w:t>, wider impact (replication/upscaling)</w:t>
      </w:r>
      <w:r w:rsidRPr="0046587E">
        <w:rPr>
          <w:rFonts w:ascii="Garamond" w:hAnsi="Garamond"/>
          <w:sz w:val="24"/>
          <w:szCs w:val="24"/>
        </w:rPr>
        <w:t xml:space="preserve"> throughout the </w:t>
      </w:r>
      <w:r>
        <w:rPr>
          <w:rFonts w:ascii="Garamond" w:hAnsi="Garamond"/>
          <w:sz w:val="24"/>
          <w:szCs w:val="24"/>
        </w:rPr>
        <w:t>project</w:t>
      </w:r>
      <w:r w:rsidRPr="0046587E">
        <w:rPr>
          <w:rFonts w:ascii="Garamond" w:hAnsi="Garamond"/>
          <w:sz w:val="24"/>
          <w:szCs w:val="24"/>
        </w:rPr>
        <w:t xml:space="preserve"> period</w:t>
      </w:r>
      <w:r>
        <w:rPr>
          <w:rFonts w:ascii="Garamond" w:hAnsi="Garamond"/>
          <w:sz w:val="24"/>
          <w:szCs w:val="24"/>
        </w:rPr>
        <w:t>. If relevant</w:t>
      </w:r>
      <w:r w:rsidR="0033482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please also include how the activity could</w:t>
      </w:r>
      <w:r w:rsidRPr="0046587E">
        <w:rPr>
          <w:rFonts w:ascii="Garamond" w:hAnsi="Garamond"/>
          <w:sz w:val="24"/>
          <w:szCs w:val="24"/>
        </w:rPr>
        <w:t xml:space="preserve"> guide future coop</w:t>
      </w:r>
      <w:r w:rsidR="00EB4819">
        <w:rPr>
          <w:rFonts w:ascii="Garamond" w:hAnsi="Garamond"/>
          <w:sz w:val="24"/>
          <w:szCs w:val="24"/>
        </w:rPr>
        <w:t>eration within the same</w:t>
      </w:r>
      <w:r>
        <w:rPr>
          <w:rFonts w:ascii="Garamond" w:hAnsi="Garamond"/>
          <w:sz w:val="24"/>
          <w:szCs w:val="24"/>
        </w:rPr>
        <w:t xml:space="preserve"> area</w:t>
      </w:r>
      <w:r w:rsidRPr="0046587E">
        <w:rPr>
          <w:rFonts w:ascii="Garamond" w:hAnsi="Garamond"/>
          <w:sz w:val="24"/>
          <w:szCs w:val="24"/>
        </w:rPr>
        <w:t>.</w:t>
      </w:r>
    </w:p>
    <w:p w:rsidR="00642471" w:rsidRDefault="00642471" w:rsidP="00642471">
      <w:pPr>
        <w:jc w:val="both"/>
        <w:rPr>
          <w:rFonts w:ascii="Garamond" w:hAnsi="Garamond" w:cs="Garamond"/>
          <w:sz w:val="26"/>
          <w:szCs w:val="26"/>
        </w:rPr>
      </w:pPr>
    </w:p>
    <w:p w:rsidR="00642471" w:rsidRDefault="00642471" w:rsidP="00642471">
      <w:pPr>
        <w:jc w:val="both"/>
        <w:rPr>
          <w:rFonts w:ascii="Garamond" w:hAnsi="Garamond" w:cs="Garamond"/>
          <w:sz w:val="26"/>
          <w:szCs w:val="26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/>
          <w:b/>
          <w:sz w:val="26"/>
          <w:szCs w:val="26"/>
        </w:rPr>
      </w:pPr>
      <w:r w:rsidRPr="008C6857">
        <w:rPr>
          <w:rFonts w:ascii="Garamond" w:hAnsi="Garamond"/>
          <w:b/>
          <w:caps/>
          <w:sz w:val="24"/>
          <w:szCs w:val="24"/>
        </w:rPr>
        <w:t>ENDORSEMENT</w:t>
      </w:r>
    </w:p>
    <w:p w:rsidR="00642471" w:rsidRDefault="00642471" w:rsidP="00642471">
      <w:pPr>
        <w:rPr>
          <w:rFonts w:ascii="Garamond" w:hAnsi="Garamond" w:cs="Garamond"/>
          <w:sz w:val="24"/>
          <w:szCs w:val="24"/>
        </w:rPr>
      </w:pPr>
      <w:r w:rsidRPr="0046587E">
        <w:rPr>
          <w:rFonts w:ascii="Garamond" w:hAnsi="Garamond" w:cs="Garamond"/>
          <w:sz w:val="24"/>
          <w:szCs w:val="24"/>
        </w:rPr>
        <w:lastRenderedPageBreak/>
        <w:t xml:space="preserve">All relevant documentation </w:t>
      </w:r>
      <w:r>
        <w:rPr>
          <w:rFonts w:ascii="Garamond" w:hAnsi="Garamond" w:cs="Garamond"/>
          <w:sz w:val="24"/>
          <w:szCs w:val="24"/>
        </w:rPr>
        <w:t>should be available in F2</w:t>
      </w:r>
      <w:r w:rsidR="00D040C9">
        <w:rPr>
          <w:rFonts w:ascii="Garamond" w:hAnsi="Garamond" w:cs="Garamond"/>
          <w:sz w:val="24"/>
          <w:szCs w:val="24"/>
        </w:rPr>
        <w:t>/workszone</w:t>
      </w:r>
      <w:r>
        <w:rPr>
          <w:rFonts w:ascii="Garamond" w:hAnsi="Garamond" w:cs="Garamond"/>
          <w:sz w:val="24"/>
          <w:szCs w:val="24"/>
        </w:rPr>
        <w:t>. Further</w:t>
      </w:r>
      <w:r w:rsidR="00EB4819"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z w:val="24"/>
          <w:szCs w:val="24"/>
        </w:rPr>
        <w:t xml:space="preserve"> it is also important that the relevant docu</w:t>
      </w:r>
      <w:r w:rsidR="00EB4819">
        <w:rPr>
          <w:rFonts w:ascii="Garamond" w:hAnsi="Garamond" w:cs="Garamond"/>
          <w:sz w:val="24"/>
          <w:szCs w:val="24"/>
        </w:rPr>
        <w:t>ments would be accessible in PMI</w:t>
      </w:r>
      <w:r w:rsidR="00D040C9">
        <w:rPr>
          <w:rFonts w:ascii="Garamond" w:hAnsi="Garamond" w:cs="Garamond"/>
          <w:sz w:val="24"/>
          <w:szCs w:val="24"/>
        </w:rPr>
        <w:t xml:space="preserve"> (For MFA)</w:t>
      </w:r>
      <w:r>
        <w:rPr>
          <w:rFonts w:ascii="Garamond" w:hAnsi="Garamond" w:cs="Garamond"/>
          <w:sz w:val="24"/>
          <w:szCs w:val="24"/>
        </w:rPr>
        <w:t>: grant authorization related documents, appraisal reports, agreements, progress reports, the implementing partner</w:t>
      </w:r>
      <w:r w:rsidRPr="0046587E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’</w:t>
      </w:r>
      <w:r w:rsidRPr="0046587E">
        <w:rPr>
          <w:rFonts w:ascii="Garamond" w:hAnsi="Garamond" w:cs="Garamond"/>
          <w:sz w:val="24"/>
          <w:szCs w:val="24"/>
        </w:rPr>
        <w:t xml:space="preserve"> final report</w:t>
      </w:r>
      <w:r>
        <w:rPr>
          <w:rFonts w:ascii="Garamond" w:hAnsi="Garamond" w:cs="Garamond"/>
          <w:sz w:val="24"/>
          <w:szCs w:val="24"/>
        </w:rPr>
        <w:t>s</w:t>
      </w:r>
      <w:r w:rsidR="00EB4819">
        <w:rPr>
          <w:rFonts w:ascii="Garamond" w:hAnsi="Garamond" w:cs="Garamond"/>
          <w:sz w:val="24"/>
          <w:szCs w:val="24"/>
        </w:rPr>
        <w:t>, and minutes</w:t>
      </w:r>
      <w:r w:rsidRPr="0046587E">
        <w:rPr>
          <w:rFonts w:ascii="Garamond" w:hAnsi="Garamond" w:cs="Garamond"/>
          <w:sz w:val="24"/>
          <w:szCs w:val="24"/>
        </w:rPr>
        <w:t xml:space="preserve"> </w:t>
      </w:r>
      <w:r w:rsidR="00EB4819">
        <w:rPr>
          <w:rFonts w:ascii="Garamond" w:hAnsi="Garamond" w:cs="Garamond"/>
          <w:sz w:val="24"/>
          <w:szCs w:val="24"/>
        </w:rPr>
        <w:t xml:space="preserve">of meeting </w:t>
      </w:r>
      <w:r w:rsidRPr="0046587E">
        <w:rPr>
          <w:rFonts w:ascii="Garamond" w:hAnsi="Garamond" w:cs="Garamond"/>
          <w:sz w:val="24"/>
          <w:szCs w:val="24"/>
        </w:rPr>
        <w:t xml:space="preserve">from meetings of the </w:t>
      </w:r>
      <w:r>
        <w:rPr>
          <w:rFonts w:ascii="Garamond" w:hAnsi="Garamond" w:cs="Garamond"/>
          <w:sz w:val="24"/>
          <w:szCs w:val="24"/>
        </w:rPr>
        <w:t>project</w:t>
      </w:r>
      <w:r w:rsidR="00EB4819">
        <w:rPr>
          <w:rFonts w:ascii="Garamond" w:hAnsi="Garamond" w:cs="Garamond"/>
          <w:sz w:val="24"/>
          <w:szCs w:val="24"/>
        </w:rPr>
        <w:t>’s executive body as well as</w:t>
      </w:r>
      <w:r w:rsidRPr="0046587E">
        <w:rPr>
          <w:rFonts w:ascii="Garamond" w:hAnsi="Garamond" w:cs="Garamond"/>
          <w:sz w:val="24"/>
          <w:szCs w:val="24"/>
        </w:rPr>
        <w:t xml:space="preserve"> audited </w:t>
      </w:r>
      <w:r w:rsidR="00EB4819">
        <w:rPr>
          <w:rFonts w:ascii="Garamond" w:hAnsi="Garamond" w:cs="Garamond"/>
          <w:sz w:val="24"/>
          <w:szCs w:val="24"/>
        </w:rPr>
        <w:t xml:space="preserve">final </w:t>
      </w:r>
      <w:r>
        <w:rPr>
          <w:rFonts w:ascii="Garamond" w:hAnsi="Garamond" w:cs="Garamond"/>
          <w:sz w:val="24"/>
          <w:szCs w:val="24"/>
        </w:rPr>
        <w:t>accounts.</w:t>
      </w:r>
    </w:p>
    <w:p w:rsidR="00642471" w:rsidRDefault="00642471" w:rsidP="00642471">
      <w:pPr>
        <w:rPr>
          <w:rFonts w:ascii="Garamond" w:hAnsi="Garamond" w:cs="Garamond"/>
          <w:sz w:val="24"/>
          <w:szCs w:val="24"/>
        </w:rPr>
      </w:pPr>
    </w:p>
    <w:p w:rsidR="00EB4819" w:rsidRDefault="00EB4819" w:rsidP="00642471">
      <w:pPr>
        <w:rPr>
          <w:rFonts w:ascii="Garamond" w:hAnsi="Garamond" w:cs="Garamond"/>
          <w:sz w:val="24"/>
          <w:szCs w:val="24"/>
        </w:rPr>
      </w:pPr>
    </w:p>
    <w:p w:rsidR="00642471" w:rsidRDefault="00642471" w:rsidP="00642471">
      <w:pPr>
        <w:rPr>
          <w:rFonts w:ascii="Garamond" w:hAnsi="Garamond"/>
          <w:b/>
          <w:sz w:val="24"/>
          <w:szCs w:val="24"/>
        </w:rPr>
      </w:pPr>
    </w:p>
    <w:p w:rsidR="00642471" w:rsidRPr="002375D7" w:rsidRDefault="00642471" w:rsidP="00642471">
      <w:pPr>
        <w:rPr>
          <w:rFonts w:ascii="Garamond" w:hAnsi="Garamond"/>
          <w:b/>
          <w:sz w:val="24"/>
          <w:szCs w:val="24"/>
        </w:rPr>
      </w:pPr>
    </w:p>
    <w:p w:rsidR="00642471" w:rsidRPr="002375D7" w:rsidRDefault="00810BFB" w:rsidP="00642471">
      <w:pPr>
        <w:rPr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EB4819">
        <w:rPr>
          <w:rFonts w:ascii="Garamond" w:hAnsi="Garamond"/>
          <w:b/>
          <w:sz w:val="24"/>
          <w:szCs w:val="24"/>
        </w:rPr>
        <w:t>lace</w:t>
      </w:r>
      <w:r>
        <w:rPr>
          <w:rFonts w:ascii="Garamond" w:hAnsi="Garamond"/>
          <w:b/>
          <w:sz w:val="24"/>
          <w:szCs w:val="24"/>
        </w:rPr>
        <w:t xml:space="preserve"> and Date</w:t>
      </w:r>
      <w:r w:rsidR="00642471">
        <w:rPr>
          <w:rFonts w:ascii="Garamond" w:hAnsi="Garamond"/>
          <w:b/>
          <w:sz w:val="24"/>
          <w:szCs w:val="24"/>
        </w:rPr>
        <w:t>:</w:t>
      </w:r>
      <w:r w:rsidR="00642471" w:rsidRPr="002375D7">
        <w:rPr>
          <w:rFonts w:ascii="Garamond" w:hAnsi="Garamond"/>
          <w:b/>
          <w:sz w:val="24"/>
          <w:szCs w:val="24"/>
        </w:rPr>
        <w:t xml:space="preserve">                            </w:t>
      </w:r>
      <w:r w:rsidR="00642471">
        <w:rPr>
          <w:rFonts w:ascii="Garamond" w:hAnsi="Garamond"/>
          <w:b/>
          <w:sz w:val="24"/>
          <w:szCs w:val="24"/>
        </w:rPr>
        <w:tab/>
      </w:r>
      <w:r w:rsidR="00642471" w:rsidRPr="002375D7">
        <w:rPr>
          <w:rFonts w:ascii="Garamond" w:hAnsi="Garamond"/>
          <w:b/>
          <w:sz w:val="24"/>
          <w:szCs w:val="24"/>
        </w:rPr>
        <w:t>Signature</w:t>
      </w:r>
      <w:r w:rsidR="00642471">
        <w:rPr>
          <w:rFonts w:ascii="Garamond" w:hAnsi="Garamond"/>
          <w:b/>
          <w:sz w:val="24"/>
          <w:szCs w:val="24"/>
        </w:rPr>
        <w:t>:</w:t>
      </w:r>
    </w:p>
    <w:p w:rsidR="00642471" w:rsidRDefault="00642471" w:rsidP="00642471">
      <w:pPr>
        <w:ind w:left="1304" w:firstLine="1304"/>
        <w:rPr>
          <w:rFonts w:ascii="Garamond" w:hAnsi="Garamond"/>
          <w:b/>
          <w:sz w:val="24"/>
          <w:szCs w:val="24"/>
        </w:rPr>
      </w:pPr>
    </w:p>
    <w:p w:rsidR="00642471" w:rsidRPr="002375D7" w:rsidRDefault="00642471" w:rsidP="00642471">
      <w:pPr>
        <w:ind w:left="2608" w:firstLine="1304"/>
        <w:rPr>
          <w:rFonts w:ascii="Garamond" w:hAnsi="Garamond"/>
          <w:b/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Ambassador/Head of Department</w:t>
      </w:r>
    </w:p>
    <w:p w:rsidR="00642471" w:rsidRPr="002375D7" w:rsidRDefault="00642471" w:rsidP="00642471">
      <w:pPr>
        <w:tabs>
          <w:tab w:val="left" w:pos="4078"/>
        </w:tabs>
        <w:rPr>
          <w:sz w:val="24"/>
          <w:szCs w:val="24"/>
          <w:lang w:val="en-GB"/>
        </w:rPr>
      </w:pPr>
    </w:p>
    <w:p w:rsidR="007D2987" w:rsidRPr="00642471" w:rsidRDefault="007D2987">
      <w:pPr>
        <w:rPr>
          <w:lang w:val="en-GB"/>
        </w:rPr>
      </w:pPr>
    </w:p>
    <w:sectPr w:rsidR="007D2987" w:rsidRPr="00642471" w:rsidSect="008C68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71" w:rsidRDefault="00642471" w:rsidP="00642471">
      <w:r>
        <w:separator/>
      </w:r>
    </w:p>
  </w:endnote>
  <w:endnote w:type="continuationSeparator" w:id="0">
    <w:p w:rsidR="00642471" w:rsidRDefault="00642471" w:rsidP="0064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4D" w:rsidRPr="00D4154D" w:rsidRDefault="00642471">
    <w:pPr>
      <w:pStyle w:val="Sidefod"/>
      <w:jc w:val="center"/>
      <w:rPr>
        <w:rFonts w:ascii="Garamond" w:hAnsi="Garamond"/>
      </w:rPr>
    </w:pPr>
    <w:r w:rsidRPr="00D4154D">
      <w:rPr>
        <w:rFonts w:ascii="Garamond" w:hAnsi="Garamond"/>
      </w:rPr>
      <w:fldChar w:fldCharType="begin"/>
    </w:r>
    <w:r w:rsidRPr="00D4154D">
      <w:rPr>
        <w:rFonts w:ascii="Garamond" w:hAnsi="Garamond"/>
      </w:rPr>
      <w:instrText>PAGE   \* MERGEFORMAT</w:instrText>
    </w:r>
    <w:r w:rsidRPr="00D4154D">
      <w:rPr>
        <w:rFonts w:ascii="Garamond" w:hAnsi="Garamond"/>
      </w:rPr>
      <w:fldChar w:fldCharType="separate"/>
    </w:r>
    <w:r w:rsidR="00DD5C36" w:rsidRPr="00DD5C36">
      <w:rPr>
        <w:rFonts w:ascii="Garamond" w:hAnsi="Garamond"/>
        <w:noProof/>
        <w:lang w:val="da-DK"/>
      </w:rPr>
      <w:t>2</w:t>
    </w:r>
    <w:r w:rsidRPr="00D4154D">
      <w:rPr>
        <w:rFonts w:ascii="Garamond" w:hAnsi="Garamond"/>
      </w:rPr>
      <w:fldChar w:fldCharType="end"/>
    </w:r>
  </w:p>
  <w:p w:rsidR="00D4154D" w:rsidRDefault="00DD5C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71" w:rsidRDefault="00642471" w:rsidP="00642471">
      <w:r>
        <w:separator/>
      </w:r>
    </w:p>
  </w:footnote>
  <w:footnote w:type="continuationSeparator" w:id="0">
    <w:p w:rsidR="00642471" w:rsidRDefault="00642471" w:rsidP="00642471">
      <w:r>
        <w:continuationSeparator/>
      </w:r>
    </w:p>
  </w:footnote>
  <w:footnote w:id="1">
    <w:p w:rsidR="00642471" w:rsidRPr="00CE0307" w:rsidRDefault="00642471" w:rsidP="00642471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>
        <w:t xml:space="preserve"> </w:t>
      </w:r>
      <w:r w:rsidRPr="00CE0307">
        <w:rPr>
          <w:lang w:val="en-GB"/>
        </w:rPr>
        <w:t xml:space="preserve">All grant </w:t>
      </w:r>
      <w:r>
        <w:rPr>
          <w:lang w:val="en-GB"/>
        </w:rPr>
        <w:t>above 1 million DKK</w:t>
      </w:r>
      <w:r w:rsidRPr="00CE0307">
        <w:rPr>
          <w:lang w:val="en-GB"/>
        </w:rPr>
        <w:t xml:space="preserve"> registered</w:t>
      </w:r>
      <w:r>
        <w:rPr>
          <w:lang w:val="en-GB"/>
        </w:rPr>
        <w:t xml:space="preserve"> </w:t>
      </w:r>
      <w:r w:rsidRPr="00CE0307">
        <w:rPr>
          <w:lang w:val="en-GB"/>
        </w:rPr>
        <w:t xml:space="preserve">in PDB are </w:t>
      </w:r>
      <w:r>
        <w:rPr>
          <w:lang w:val="en-GB"/>
        </w:rPr>
        <w:t>assigned a CRS number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18F7EA7"/>
    <w:multiLevelType w:val="hybridMultilevel"/>
    <w:tmpl w:val="2292B09C"/>
    <w:lvl w:ilvl="0" w:tplc="C4381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71"/>
    <w:rsid w:val="00264FEE"/>
    <w:rsid w:val="00334829"/>
    <w:rsid w:val="00642471"/>
    <w:rsid w:val="00764791"/>
    <w:rsid w:val="007D2987"/>
    <w:rsid w:val="00810BFB"/>
    <w:rsid w:val="00A6336E"/>
    <w:rsid w:val="00AB6749"/>
    <w:rsid w:val="00B00E03"/>
    <w:rsid w:val="00C50ACE"/>
    <w:rsid w:val="00D040C9"/>
    <w:rsid w:val="00D22D22"/>
    <w:rsid w:val="00DD5C36"/>
    <w:rsid w:val="00E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9F93-4929-452E-AB90-92A3426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71"/>
    <w:pPr>
      <w:spacing w:after="0" w:line="240" w:lineRule="auto"/>
    </w:pPr>
    <w:rPr>
      <w:rFonts w:ascii="MetaNormal-Roman" w:eastAsia="SimSun" w:hAnsi="MetaNormal-Roman" w:cs="MetaNormal-Roman"/>
      <w:sz w:val="17"/>
      <w:szCs w:val="1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autoRedefine/>
    <w:rsid w:val="00642471"/>
    <w:pPr>
      <w:jc w:val="both"/>
    </w:pPr>
    <w:rPr>
      <w:rFonts w:ascii="Garamond" w:hAnsi="Garamond" w:cs="Garamond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642471"/>
    <w:rPr>
      <w:rFonts w:ascii="Garamond" w:eastAsia="SimSun" w:hAnsi="Garamond" w:cs="Garamond"/>
      <w:lang w:val="en-US" w:eastAsia="da-DK"/>
    </w:rPr>
  </w:style>
  <w:style w:type="character" w:styleId="Fodnotehenvisning">
    <w:name w:val="footnote reference"/>
    <w:rsid w:val="00642471"/>
    <w:rPr>
      <w:rFonts w:cs="Times New Roman"/>
      <w:sz w:val="20"/>
      <w:szCs w:val="20"/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642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42471"/>
    <w:rPr>
      <w:rFonts w:ascii="MetaNormal-Roman" w:eastAsia="SimSun" w:hAnsi="MetaNormal-Roman" w:cs="MetaNormal-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Maria Lok</cp:lastModifiedBy>
  <cp:revision>2</cp:revision>
  <dcterms:created xsi:type="dcterms:W3CDTF">2023-06-09T08:41:00Z</dcterms:created>
  <dcterms:modified xsi:type="dcterms:W3CDTF">2023-06-09T08:41:00Z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2d307c31-ce6f-4edb-a32a-34963603113e</vt:lpwstr>
  </property>
  <property fmtid="{D5CDD505-2E9C-101B-9397-08002B2CF9AE}" pid="3" name="sdDocumentDate">
    <vt:lpwstr>45049</vt:lpwstr>
  </property>
  <property fmtid="{D5CDD505-2E9C-101B-9397-08002B2CF9AE}" pid="4" name="SD_IntegrationInfoAdded">
    <vt:bool>true</vt:bool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