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DB6C0" w14:textId="77777777" w:rsidR="000F16AD" w:rsidRPr="003218C3" w:rsidRDefault="0013653A">
      <w:pPr>
        <w:pStyle w:val="Overskrift3"/>
        <w:tabs>
          <w:tab w:val="right" w:pos="13436"/>
        </w:tabs>
        <w:rPr>
          <w:rFonts w:ascii="Calibri" w:eastAsiaTheme="minorEastAsia" w:hAnsi="Calibri" w:cs="Calibri"/>
          <w:b w:val="0"/>
          <w:bCs w:val="0"/>
          <w:sz w:val="28"/>
          <w:szCs w:val="28"/>
          <w:lang w:val="en-GB"/>
        </w:rPr>
      </w:pPr>
      <w:r w:rsidRPr="003218C3">
        <w:rPr>
          <w:rFonts w:ascii="Calibri" w:hAnsi="Calibri" w:cs="Calibri"/>
          <w:color w:val="C00000"/>
          <w:sz w:val="28"/>
          <w:szCs w:val="28"/>
          <w:lang w:val="en-GB"/>
        </w:rPr>
        <w:t>Annex to</w:t>
      </w:r>
      <w:r w:rsidR="00046F28" w:rsidRPr="003218C3">
        <w:rPr>
          <w:rFonts w:ascii="Calibri" w:hAnsi="Calibri" w:cs="Calibri"/>
          <w:color w:val="C00000"/>
          <w:sz w:val="28"/>
          <w:szCs w:val="28"/>
          <w:lang w:val="en-GB"/>
        </w:rPr>
        <w:t xml:space="preserve"> desk verification</w:t>
      </w:r>
      <w:r w:rsidRPr="003218C3">
        <w:rPr>
          <w:rFonts w:ascii="Calibri" w:hAnsi="Calibri" w:cs="Calibri"/>
          <w:color w:val="C00000"/>
          <w:sz w:val="28"/>
          <w:szCs w:val="28"/>
          <w:lang w:val="en-GB"/>
        </w:rPr>
        <w:t>: Ea</w:t>
      </w:r>
      <w:r w:rsidR="00046F28" w:rsidRPr="003218C3">
        <w:rPr>
          <w:rFonts w:ascii="Calibri" w:hAnsi="Calibri" w:cs="Calibri"/>
          <w:color w:val="C00000"/>
          <w:sz w:val="28"/>
          <w:szCs w:val="28"/>
          <w:lang w:val="en-GB"/>
        </w:rPr>
        <w:t xml:space="preserve">rly appraisal recommendation responses </w:t>
      </w:r>
    </w:p>
    <w:p w14:paraId="31871EAF" w14:textId="2F9297E4" w:rsidR="00046F28" w:rsidRPr="00D27721" w:rsidRDefault="000F16AD" w:rsidP="00D27721">
      <w:pPr>
        <w:pStyle w:val="Overskrift3"/>
        <w:tabs>
          <w:tab w:val="right" w:pos="13436"/>
        </w:tabs>
        <w:spacing w:before="0"/>
        <w:rPr>
          <w:rFonts w:asciiTheme="minorHAnsi" w:eastAsiaTheme="minorEastAsia" w:hAnsiTheme="minorHAnsi" w:cstheme="minorBidi"/>
          <w:b w:val="0"/>
          <w:bCs w:val="0"/>
          <w:i/>
          <w:iCs/>
          <w:color w:val="C00000"/>
          <w:sz w:val="24"/>
          <w:szCs w:val="24"/>
          <w:lang w:val="en-GB"/>
        </w:rPr>
      </w:pPr>
      <w:r w:rsidRPr="00D27721">
        <w:rPr>
          <w:rFonts w:asciiTheme="minorHAnsi" w:eastAsiaTheme="minorEastAsia" w:hAnsiTheme="minorHAnsi" w:cstheme="minorBidi"/>
          <w:b w:val="0"/>
          <w:bCs w:val="0"/>
          <w:i/>
          <w:iCs/>
          <w:color w:val="C00000"/>
          <w:sz w:val="24"/>
          <w:szCs w:val="24"/>
          <w:lang w:val="en-GB"/>
        </w:rPr>
        <w:t>(Part 2 of desk verification documentation)</w:t>
      </w:r>
      <w:r w:rsidR="00AE0209" w:rsidRPr="00D27721">
        <w:rPr>
          <w:rFonts w:asciiTheme="minorHAnsi" w:eastAsiaTheme="minorEastAsia" w:hAnsiTheme="minorHAnsi" w:cstheme="minorBidi"/>
          <w:b w:val="0"/>
          <w:bCs w:val="0"/>
          <w:i/>
          <w:iCs/>
          <w:color w:val="C00000"/>
          <w:sz w:val="24"/>
          <w:szCs w:val="24"/>
          <w:lang w:val="en-GB"/>
        </w:rPr>
        <w:tab/>
      </w:r>
    </w:p>
    <w:p w14:paraId="4A2D70A9" w14:textId="7354480C" w:rsidR="000205C5" w:rsidRDefault="000205C5" w:rsidP="000205C5">
      <w:pPr>
        <w:rPr>
          <w:lang w:val="en-GB"/>
        </w:rPr>
      </w:pPr>
    </w:p>
    <w:tbl>
      <w:tblPr>
        <w:tblW w:w="134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9214"/>
      </w:tblGrid>
      <w:tr w:rsidR="00046F28" w:rsidRPr="007A676C" w14:paraId="7B586A2C" w14:textId="77777777" w:rsidTr="00D27721">
        <w:tc>
          <w:tcPr>
            <w:tcW w:w="4253" w:type="dxa"/>
          </w:tcPr>
          <w:p w14:paraId="28B5E292" w14:textId="77777777" w:rsidR="00046F28" w:rsidRPr="00403F5D" w:rsidRDefault="00046F28" w:rsidP="00BA4C34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Title of Programme/Project</w:t>
            </w:r>
          </w:p>
        </w:tc>
        <w:tc>
          <w:tcPr>
            <w:tcW w:w="9214" w:type="dxa"/>
          </w:tcPr>
          <w:p w14:paraId="64C1D6C0" w14:textId="77777777" w:rsidR="00046F28" w:rsidRPr="00837D33" w:rsidRDefault="00046F28" w:rsidP="00BA4C34">
            <w:pPr>
              <w:rPr>
                <w:bCs/>
                <w:lang w:val="en-GB"/>
              </w:rPr>
            </w:pPr>
          </w:p>
        </w:tc>
      </w:tr>
      <w:tr w:rsidR="00046F28" w:rsidRPr="007A676C" w14:paraId="2994695B" w14:textId="77777777" w:rsidTr="00D27721">
        <w:tc>
          <w:tcPr>
            <w:tcW w:w="4253" w:type="dxa"/>
          </w:tcPr>
          <w:p w14:paraId="09EE25CE" w14:textId="77777777" w:rsidR="00046F28" w:rsidRPr="00403F5D" w:rsidRDefault="00046F28" w:rsidP="00BA4C34">
            <w:pPr>
              <w:rPr>
                <w:b/>
                <w:lang w:val="en-GB"/>
              </w:rPr>
            </w:pPr>
            <w:r w:rsidRPr="00403F5D">
              <w:rPr>
                <w:b/>
                <w:lang w:val="en-GB"/>
              </w:rPr>
              <w:t>File number</w:t>
            </w:r>
            <w:r>
              <w:rPr>
                <w:b/>
                <w:lang w:val="en-GB"/>
              </w:rPr>
              <w:t>/Public 360 reference</w:t>
            </w:r>
          </w:p>
        </w:tc>
        <w:tc>
          <w:tcPr>
            <w:tcW w:w="9214" w:type="dxa"/>
          </w:tcPr>
          <w:p w14:paraId="102D0138" w14:textId="77777777" w:rsidR="00046F28" w:rsidRPr="00837D33" w:rsidRDefault="00046F28" w:rsidP="00BA4C34">
            <w:pPr>
              <w:rPr>
                <w:bCs/>
                <w:lang w:val="en-GB"/>
              </w:rPr>
            </w:pPr>
          </w:p>
        </w:tc>
      </w:tr>
      <w:tr w:rsidR="00046F28" w:rsidRPr="00130D74" w14:paraId="49D1A4AE" w14:textId="77777777" w:rsidTr="00D27721">
        <w:tc>
          <w:tcPr>
            <w:tcW w:w="4253" w:type="dxa"/>
          </w:tcPr>
          <w:p w14:paraId="3D9AA1C0" w14:textId="77777777" w:rsidR="00046F28" w:rsidRPr="00403F5D" w:rsidRDefault="00046F28" w:rsidP="00BA4C34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Early a</w:t>
            </w:r>
            <w:r w:rsidRPr="00403F5D">
              <w:rPr>
                <w:b/>
                <w:lang w:val="en-GB"/>
              </w:rPr>
              <w:t>ppraisal report date</w:t>
            </w:r>
          </w:p>
        </w:tc>
        <w:tc>
          <w:tcPr>
            <w:tcW w:w="9214" w:type="dxa"/>
          </w:tcPr>
          <w:p w14:paraId="703C067C" w14:textId="77777777" w:rsidR="00046F28" w:rsidRPr="00837D33" w:rsidRDefault="00046F28" w:rsidP="00BA4C34">
            <w:pPr>
              <w:rPr>
                <w:bCs/>
                <w:lang w:val="en-GB"/>
              </w:rPr>
            </w:pPr>
          </w:p>
        </w:tc>
      </w:tr>
      <w:tr w:rsidR="00046F28" w:rsidRPr="00634716" w14:paraId="4236A303" w14:textId="77777777" w:rsidTr="00D27721">
        <w:tc>
          <w:tcPr>
            <w:tcW w:w="4253" w:type="dxa"/>
          </w:tcPr>
          <w:p w14:paraId="0AA774C4" w14:textId="5FC54F53" w:rsidR="00046F28" w:rsidRPr="00403F5D" w:rsidRDefault="00046F28" w:rsidP="00BA4C34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External Panel meeting da</w:t>
            </w:r>
            <w:r w:rsidRPr="00403F5D">
              <w:rPr>
                <w:b/>
                <w:lang w:val="en-GB"/>
              </w:rPr>
              <w:t>te</w:t>
            </w:r>
          </w:p>
        </w:tc>
        <w:tc>
          <w:tcPr>
            <w:tcW w:w="9214" w:type="dxa"/>
          </w:tcPr>
          <w:p w14:paraId="5537369A" w14:textId="77777777" w:rsidR="00046F28" w:rsidRPr="00837D33" w:rsidRDefault="00046F28" w:rsidP="00BA4C34">
            <w:pPr>
              <w:rPr>
                <w:bCs/>
                <w:lang w:val="en-GB"/>
              </w:rPr>
            </w:pPr>
          </w:p>
        </w:tc>
      </w:tr>
    </w:tbl>
    <w:p w14:paraId="349DE70E" w14:textId="77777777" w:rsidR="00046F28" w:rsidRDefault="00046F28" w:rsidP="000205C5">
      <w:pPr>
        <w:rPr>
          <w:lang w:val="en-GB"/>
        </w:rPr>
      </w:pPr>
    </w:p>
    <w:tbl>
      <w:tblPr>
        <w:tblW w:w="135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253"/>
        <w:gridCol w:w="1275"/>
        <w:gridCol w:w="3792"/>
      </w:tblGrid>
      <w:tr w:rsidR="002E5CD8" w:rsidRPr="008F196D" w14:paraId="011E2BCF" w14:textId="6645F27B" w:rsidTr="00D27721">
        <w:trPr>
          <w:cantSplit/>
          <w:tblHeader/>
        </w:trPr>
        <w:tc>
          <w:tcPr>
            <w:tcW w:w="4253" w:type="dxa"/>
            <w:shd w:val="clear" w:color="auto" w:fill="auto"/>
            <w:vAlign w:val="center"/>
          </w:tcPr>
          <w:p w14:paraId="25899A20" w14:textId="6016FC30" w:rsidR="002E5CD8" w:rsidRPr="00D27721" w:rsidRDefault="002E5CD8" w:rsidP="00D27721">
            <w:pPr>
              <w:jc w:val="center"/>
              <w:rPr>
                <w:b/>
                <w:sz w:val="24"/>
                <w:szCs w:val="24"/>
                <w:lang w:val="en-GB"/>
              </w:rPr>
            </w:pPr>
            <w:bookmarkStart w:id="0" w:name="_Hlk216619529"/>
            <w:r w:rsidRPr="00D27721">
              <w:rPr>
                <w:b/>
                <w:sz w:val="24"/>
                <w:szCs w:val="24"/>
                <w:lang w:val="en-GB"/>
              </w:rPr>
              <w:t xml:space="preserve">Recommendations from early appraisal 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AEA7F30" w14:textId="77777777" w:rsidR="002E5CD8" w:rsidRPr="00D27721" w:rsidRDefault="002E5CD8" w:rsidP="00D27721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D27721">
              <w:rPr>
                <w:b/>
                <w:sz w:val="24"/>
                <w:szCs w:val="24"/>
                <w:lang w:val="en-GB"/>
              </w:rPr>
              <w:t>Follow up by the responsible unit</w:t>
            </w:r>
          </w:p>
        </w:tc>
        <w:tc>
          <w:tcPr>
            <w:tcW w:w="5067" w:type="dxa"/>
            <w:gridSpan w:val="2"/>
            <w:shd w:val="clear" w:color="auto" w:fill="auto"/>
            <w:vAlign w:val="center"/>
          </w:tcPr>
          <w:p w14:paraId="247446FB" w14:textId="781F7A64" w:rsidR="002E5CD8" w:rsidRPr="00D27721" w:rsidRDefault="002E5CD8" w:rsidP="00D27721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D27721">
              <w:rPr>
                <w:b/>
                <w:sz w:val="24"/>
                <w:szCs w:val="24"/>
                <w:lang w:val="en-GB"/>
              </w:rPr>
              <w:t>Desk Verification</w:t>
            </w:r>
          </w:p>
        </w:tc>
      </w:tr>
      <w:tr w:rsidR="002E5CD8" w:rsidRPr="00046F28" w14:paraId="56D27E2E" w14:textId="77777777" w:rsidTr="00D27721">
        <w:trPr>
          <w:cantSplit/>
          <w:trHeight w:val="392"/>
        </w:trPr>
        <w:tc>
          <w:tcPr>
            <w:tcW w:w="4253" w:type="dxa"/>
            <w:vAlign w:val="center"/>
          </w:tcPr>
          <w:p w14:paraId="3E00A07E" w14:textId="6083E3AF" w:rsidR="002E5CD8" w:rsidRPr="003C5E19" w:rsidRDefault="002E5CD8" w:rsidP="002E5CD8">
            <w:pPr>
              <w:tabs>
                <w:tab w:val="left" w:pos="5943"/>
              </w:tabs>
              <w:rPr>
                <w:b/>
                <w:sz w:val="24"/>
                <w:szCs w:val="24"/>
                <w:lang w:val="en-GB"/>
              </w:rPr>
            </w:pPr>
            <w:bookmarkStart w:id="1" w:name="_Hlk216618446"/>
            <w:r w:rsidRPr="003C5E19">
              <w:rPr>
                <w:b/>
                <w:sz w:val="24"/>
                <w:szCs w:val="24"/>
                <w:lang w:val="en-GB"/>
              </w:rPr>
              <w:t>Programme /Stand-alone project</w:t>
            </w:r>
          </w:p>
        </w:tc>
        <w:tc>
          <w:tcPr>
            <w:tcW w:w="4253" w:type="dxa"/>
            <w:vAlign w:val="center"/>
          </w:tcPr>
          <w:p w14:paraId="3919CC8E" w14:textId="4A848375" w:rsidR="002E5CD8" w:rsidRPr="00D27721" w:rsidRDefault="002E5CD8" w:rsidP="002E5CD8">
            <w:pPr>
              <w:rPr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2DC92D2B" w14:textId="6C04651F" w:rsidR="002E5CD8" w:rsidRPr="00D27721" w:rsidRDefault="002E5CD8" w:rsidP="00D27721">
            <w:pPr>
              <w:jc w:val="center"/>
              <w:rPr>
                <w:b/>
                <w:bCs/>
                <w:lang w:val="en-GB"/>
              </w:rPr>
            </w:pPr>
            <w:r w:rsidRPr="00D27721">
              <w:rPr>
                <w:b/>
                <w:bCs/>
                <w:lang w:val="en-GB"/>
              </w:rPr>
              <w:t>Status</w:t>
            </w:r>
          </w:p>
        </w:tc>
        <w:tc>
          <w:tcPr>
            <w:tcW w:w="3792" w:type="dxa"/>
            <w:vAlign w:val="center"/>
          </w:tcPr>
          <w:p w14:paraId="19D68C56" w14:textId="44C0FFDE" w:rsidR="002E5CD8" w:rsidRPr="00D27721" w:rsidRDefault="002E5CD8" w:rsidP="00D27721">
            <w:pPr>
              <w:jc w:val="center"/>
              <w:rPr>
                <w:b/>
                <w:bCs/>
                <w:lang w:val="en-GB"/>
              </w:rPr>
            </w:pPr>
            <w:r w:rsidRPr="00D27721">
              <w:rPr>
                <w:b/>
                <w:bCs/>
                <w:lang w:val="en-GB"/>
              </w:rPr>
              <w:t>Explanation</w:t>
            </w:r>
          </w:p>
        </w:tc>
      </w:tr>
      <w:bookmarkEnd w:id="1"/>
      <w:bookmarkEnd w:id="0"/>
      <w:tr w:rsidR="008D7DAB" w:rsidRPr="002E5CD8" w14:paraId="0A7DB750" w14:textId="44BE6F93" w:rsidTr="00EE0CB7">
        <w:trPr>
          <w:cantSplit/>
          <w:trHeight w:val="392"/>
        </w:trPr>
        <w:tc>
          <w:tcPr>
            <w:tcW w:w="8506" w:type="dxa"/>
            <w:gridSpan w:val="2"/>
            <w:vAlign w:val="center"/>
          </w:tcPr>
          <w:p w14:paraId="0CB803FD" w14:textId="0272C110" w:rsidR="008D7DAB" w:rsidRPr="00D27721" w:rsidRDefault="008D7DAB" w:rsidP="002E5CD8">
            <w:pPr>
              <w:rPr>
                <w:lang w:val="en-GB"/>
              </w:rPr>
            </w:pPr>
            <w:r w:rsidRPr="00D27721">
              <w:rPr>
                <w:i/>
                <w:iCs/>
                <w:lang w:val="en-GB"/>
              </w:rPr>
              <w:t>[Heading]</w:t>
            </w:r>
          </w:p>
        </w:tc>
        <w:tc>
          <w:tcPr>
            <w:tcW w:w="1275" w:type="dxa"/>
            <w:vAlign w:val="center"/>
          </w:tcPr>
          <w:p w14:paraId="07302FE5" w14:textId="77777777" w:rsidR="008D7DAB" w:rsidRPr="00D27721" w:rsidRDefault="008D7DAB" w:rsidP="002E5CD8">
            <w:pPr>
              <w:rPr>
                <w:lang w:val="en-GB"/>
              </w:rPr>
            </w:pPr>
          </w:p>
        </w:tc>
        <w:tc>
          <w:tcPr>
            <w:tcW w:w="3792" w:type="dxa"/>
            <w:vAlign w:val="center"/>
          </w:tcPr>
          <w:p w14:paraId="58CB23D5" w14:textId="6F7C1B4C" w:rsidR="008D7DAB" w:rsidRPr="00D27721" w:rsidRDefault="008D7DAB" w:rsidP="002E5CD8">
            <w:pPr>
              <w:rPr>
                <w:lang w:val="en-GB"/>
              </w:rPr>
            </w:pPr>
          </w:p>
        </w:tc>
      </w:tr>
      <w:tr w:rsidR="002E5CD8" w:rsidRPr="00634716" w14:paraId="11C85172" w14:textId="042A7C86" w:rsidTr="00D27721">
        <w:trPr>
          <w:cantSplit/>
          <w:trHeight w:val="392"/>
        </w:trPr>
        <w:tc>
          <w:tcPr>
            <w:tcW w:w="4253" w:type="dxa"/>
            <w:vAlign w:val="center"/>
          </w:tcPr>
          <w:p w14:paraId="13EE2699" w14:textId="77777777" w:rsidR="002E5CD8" w:rsidRPr="00D27721" w:rsidRDefault="002E5CD8" w:rsidP="002E5CD8">
            <w:pPr>
              <w:rPr>
                <w:lang w:val="en-GB"/>
              </w:rPr>
            </w:pPr>
            <w:r w:rsidRPr="00D27721">
              <w:rPr>
                <w:lang w:val="en-GB"/>
              </w:rPr>
              <w:t>[No.]</w:t>
            </w:r>
          </w:p>
        </w:tc>
        <w:tc>
          <w:tcPr>
            <w:tcW w:w="4253" w:type="dxa"/>
            <w:vAlign w:val="center"/>
          </w:tcPr>
          <w:p w14:paraId="324B6757" w14:textId="631DD084" w:rsidR="002E5CD8" w:rsidRPr="002E5CD8" w:rsidRDefault="002E5CD8" w:rsidP="002E5CD8">
            <w:pPr>
              <w:rPr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1F1C6D11" w14:textId="14DCB79A" w:rsidR="002E5CD8" w:rsidRPr="0039642E" w:rsidRDefault="0039642E" w:rsidP="002E5CD8">
            <w:pPr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="002E5CD8" w:rsidRPr="0039642E">
              <w:rPr>
                <w:lang w:val="en-GB"/>
              </w:rPr>
              <w:t>Done</w:t>
            </w:r>
          </w:p>
          <w:p w14:paraId="2090EF5B" w14:textId="77777777" w:rsidR="002E5CD8" w:rsidRPr="0039642E" w:rsidRDefault="002E5CD8" w:rsidP="002E5CD8">
            <w:pPr>
              <w:rPr>
                <w:lang w:val="en-GB"/>
              </w:rPr>
            </w:pPr>
            <w:r w:rsidRPr="0039642E">
              <w:rPr>
                <w:lang w:val="en-GB"/>
              </w:rPr>
              <w:t>Partly done</w:t>
            </w:r>
          </w:p>
          <w:p w14:paraId="3CA5E073" w14:textId="727C553A" w:rsidR="002E5CD8" w:rsidRPr="002E5CD8" w:rsidRDefault="002E5CD8" w:rsidP="002E5CD8">
            <w:pPr>
              <w:rPr>
                <w:lang w:val="en-GB"/>
              </w:rPr>
            </w:pPr>
            <w:r w:rsidRPr="0039642E">
              <w:rPr>
                <w:lang w:val="en-GB"/>
              </w:rPr>
              <w:t>Not done</w:t>
            </w:r>
            <w:r w:rsidR="0039642E">
              <w:rPr>
                <w:lang w:val="en-GB"/>
              </w:rPr>
              <w:t>]</w:t>
            </w:r>
          </w:p>
        </w:tc>
        <w:tc>
          <w:tcPr>
            <w:tcW w:w="3792" w:type="dxa"/>
            <w:vAlign w:val="center"/>
          </w:tcPr>
          <w:p w14:paraId="6CF7C17F" w14:textId="3D092653" w:rsidR="002E5CD8" w:rsidRPr="002E5CD8" w:rsidRDefault="002E5CD8" w:rsidP="002E5CD8">
            <w:pPr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50306D">
              <w:rPr>
                <w:lang w:val="en-GB"/>
              </w:rPr>
              <w:t xml:space="preserve">Verify </w:t>
            </w:r>
            <w:r>
              <w:rPr>
                <w:lang w:val="en-GB"/>
              </w:rPr>
              <w:t xml:space="preserve">how </w:t>
            </w:r>
            <w:r w:rsidRPr="0050306D">
              <w:rPr>
                <w:lang w:val="en-GB"/>
              </w:rPr>
              <w:t>follow-up is reflected in the redrafted programme document</w:t>
            </w:r>
            <w:r>
              <w:rPr>
                <w:lang w:val="en-GB"/>
              </w:rPr>
              <w:t>]</w:t>
            </w:r>
          </w:p>
        </w:tc>
      </w:tr>
      <w:tr w:rsidR="002E5CD8" w:rsidRPr="002E5CD8" w14:paraId="30425BF0" w14:textId="77C71467" w:rsidTr="00D27721">
        <w:trPr>
          <w:cantSplit/>
          <w:trHeight w:val="392"/>
        </w:trPr>
        <w:tc>
          <w:tcPr>
            <w:tcW w:w="4253" w:type="dxa"/>
            <w:vAlign w:val="center"/>
          </w:tcPr>
          <w:p w14:paraId="4CE937EA" w14:textId="77777777" w:rsidR="002E5CD8" w:rsidRPr="002E5CD8" w:rsidRDefault="002E5CD8" w:rsidP="002E5CD8">
            <w:pPr>
              <w:rPr>
                <w:lang w:val="en-GB"/>
              </w:rPr>
            </w:pPr>
            <w:r w:rsidRPr="00D27721">
              <w:rPr>
                <w:lang w:val="en-GB"/>
              </w:rPr>
              <w:t>[No.]</w:t>
            </w:r>
          </w:p>
        </w:tc>
        <w:tc>
          <w:tcPr>
            <w:tcW w:w="4253" w:type="dxa"/>
            <w:vAlign w:val="center"/>
          </w:tcPr>
          <w:p w14:paraId="2A12DA03" w14:textId="77777777" w:rsidR="002E5CD8" w:rsidRPr="002E5CD8" w:rsidRDefault="002E5CD8" w:rsidP="002E5CD8">
            <w:pPr>
              <w:rPr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229EAB1F" w14:textId="77777777" w:rsidR="002E5CD8" w:rsidRPr="002E5CD8" w:rsidRDefault="002E5CD8" w:rsidP="002E5CD8">
            <w:pPr>
              <w:rPr>
                <w:lang w:val="en-GB"/>
              </w:rPr>
            </w:pPr>
          </w:p>
        </w:tc>
        <w:tc>
          <w:tcPr>
            <w:tcW w:w="3792" w:type="dxa"/>
            <w:vAlign w:val="center"/>
          </w:tcPr>
          <w:p w14:paraId="2B66A995" w14:textId="42A081C1" w:rsidR="002E5CD8" w:rsidRPr="002E5CD8" w:rsidRDefault="002E5CD8" w:rsidP="002E5CD8">
            <w:pPr>
              <w:rPr>
                <w:lang w:val="en-GB"/>
              </w:rPr>
            </w:pPr>
          </w:p>
        </w:tc>
      </w:tr>
      <w:tr w:rsidR="008D7DAB" w:rsidRPr="002E5CD8" w14:paraId="7C9757B4" w14:textId="1C847DD7" w:rsidTr="0015460F">
        <w:trPr>
          <w:cantSplit/>
          <w:trHeight w:val="392"/>
        </w:trPr>
        <w:tc>
          <w:tcPr>
            <w:tcW w:w="8506" w:type="dxa"/>
            <w:gridSpan w:val="2"/>
            <w:vAlign w:val="center"/>
          </w:tcPr>
          <w:p w14:paraId="00DEC0CE" w14:textId="7BD5292C" w:rsidR="008D7DAB" w:rsidRPr="00D27721" w:rsidRDefault="008D7DAB" w:rsidP="002E5CD8">
            <w:pPr>
              <w:rPr>
                <w:lang w:val="en-GB"/>
              </w:rPr>
            </w:pPr>
            <w:r w:rsidRPr="00D27721">
              <w:rPr>
                <w:i/>
                <w:iCs/>
                <w:lang w:val="en-GB"/>
              </w:rPr>
              <w:t>[Heading]</w:t>
            </w:r>
          </w:p>
        </w:tc>
        <w:tc>
          <w:tcPr>
            <w:tcW w:w="1275" w:type="dxa"/>
            <w:vAlign w:val="center"/>
          </w:tcPr>
          <w:p w14:paraId="6EB7B888" w14:textId="77777777" w:rsidR="008D7DAB" w:rsidRPr="00D27721" w:rsidRDefault="008D7DAB" w:rsidP="002E5CD8">
            <w:pPr>
              <w:rPr>
                <w:lang w:val="en-GB"/>
              </w:rPr>
            </w:pPr>
          </w:p>
        </w:tc>
        <w:tc>
          <w:tcPr>
            <w:tcW w:w="3792" w:type="dxa"/>
            <w:vAlign w:val="center"/>
          </w:tcPr>
          <w:p w14:paraId="21DC6A3D" w14:textId="3C178E37" w:rsidR="008D7DAB" w:rsidRPr="00D27721" w:rsidRDefault="008D7DAB" w:rsidP="002E5CD8">
            <w:pPr>
              <w:rPr>
                <w:lang w:val="en-GB"/>
              </w:rPr>
            </w:pPr>
          </w:p>
        </w:tc>
      </w:tr>
      <w:tr w:rsidR="002E5CD8" w:rsidRPr="002E5CD8" w14:paraId="049191D9" w14:textId="1FE4646E" w:rsidTr="00D27721">
        <w:trPr>
          <w:cantSplit/>
          <w:trHeight w:val="392"/>
        </w:trPr>
        <w:tc>
          <w:tcPr>
            <w:tcW w:w="4253" w:type="dxa"/>
            <w:vAlign w:val="center"/>
          </w:tcPr>
          <w:p w14:paraId="550C8F6C" w14:textId="77777777" w:rsidR="002E5CD8" w:rsidRPr="002E5CD8" w:rsidDel="00D10102" w:rsidRDefault="002E5CD8" w:rsidP="002E5CD8">
            <w:pPr>
              <w:rPr>
                <w:lang w:val="en-GB"/>
              </w:rPr>
            </w:pPr>
            <w:r w:rsidRPr="00D27721">
              <w:rPr>
                <w:lang w:val="en-GB"/>
              </w:rPr>
              <w:t>[No.]</w:t>
            </w:r>
          </w:p>
        </w:tc>
        <w:tc>
          <w:tcPr>
            <w:tcW w:w="4253" w:type="dxa"/>
            <w:vAlign w:val="center"/>
          </w:tcPr>
          <w:p w14:paraId="5DE7115A" w14:textId="77777777" w:rsidR="002E5CD8" w:rsidRPr="002E5CD8" w:rsidDel="00D10102" w:rsidRDefault="002E5CD8" w:rsidP="002E5CD8">
            <w:pPr>
              <w:rPr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42633732" w14:textId="77777777" w:rsidR="002E5CD8" w:rsidRPr="002E5CD8" w:rsidDel="00D10102" w:rsidRDefault="002E5CD8" w:rsidP="002E5CD8">
            <w:pPr>
              <w:rPr>
                <w:lang w:val="en-GB"/>
              </w:rPr>
            </w:pPr>
          </w:p>
        </w:tc>
        <w:tc>
          <w:tcPr>
            <w:tcW w:w="3792" w:type="dxa"/>
            <w:vAlign w:val="center"/>
          </w:tcPr>
          <w:p w14:paraId="17ED8144" w14:textId="192F3078" w:rsidR="002E5CD8" w:rsidRPr="002E5CD8" w:rsidDel="00D10102" w:rsidRDefault="002E5CD8" w:rsidP="002E5CD8">
            <w:pPr>
              <w:rPr>
                <w:lang w:val="en-GB"/>
              </w:rPr>
            </w:pPr>
          </w:p>
        </w:tc>
      </w:tr>
    </w:tbl>
    <w:p w14:paraId="2AA355D2" w14:textId="608AC67A" w:rsidR="00AE0209" w:rsidRDefault="00AE0209">
      <w:r>
        <w:t xml:space="preserve"> </w:t>
      </w:r>
    </w:p>
    <w:p w14:paraId="62C85E1B" w14:textId="22E88821" w:rsidR="008F4397" w:rsidRDefault="008F4397" w:rsidP="000205C5">
      <w:pPr>
        <w:rPr>
          <w:lang w:val="en-GB"/>
        </w:rPr>
      </w:pPr>
    </w:p>
    <w:tbl>
      <w:tblPr>
        <w:tblW w:w="136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253"/>
        <w:gridCol w:w="1275"/>
        <w:gridCol w:w="3828"/>
      </w:tblGrid>
      <w:tr w:rsidR="00AE0209" w:rsidRPr="00BA4C34" w14:paraId="35EDA984" w14:textId="77777777" w:rsidTr="00402C91">
        <w:trPr>
          <w:cantSplit/>
          <w:trHeight w:val="392"/>
        </w:trPr>
        <w:tc>
          <w:tcPr>
            <w:tcW w:w="4253" w:type="dxa"/>
            <w:vAlign w:val="center"/>
          </w:tcPr>
          <w:p w14:paraId="1F8F96E9" w14:textId="208EEB71" w:rsidR="00AE0209" w:rsidRPr="002E5CD8" w:rsidRDefault="00AE0209" w:rsidP="00402C91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Project</w:t>
            </w:r>
            <w:r w:rsidRPr="004F29D1">
              <w:rPr>
                <w:b/>
                <w:sz w:val="24"/>
                <w:szCs w:val="24"/>
                <w:lang w:val="en-GB"/>
              </w:rPr>
              <w:t xml:space="preserve"> Level</w:t>
            </w:r>
            <w:r w:rsidRPr="0039642E">
              <w:rPr>
                <w:bCs/>
                <w:sz w:val="24"/>
                <w:szCs w:val="24"/>
                <w:lang w:val="en-GB"/>
              </w:rPr>
              <w:t xml:space="preserve"> </w:t>
            </w:r>
            <w:r w:rsidR="0039642E" w:rsidRPr="0039642E">
              <w:rPr>
                <w:bCs/>
                <w:sz w:val="24"/>
                <w:szCs w:val="24"/>
                <w:lang w:val="en-GB"/>
              </w:rPr>
              <w:t>[</w:t>
            </w:r>
            <w:r w:rsidRPr="0039642E">
              <w:rPr>
                <w:bCs/>
                <w:i/>
                <w:iCs/>
                <w:sz w:val="24"/>
                <w:szCs w:val="24"/>
                <w:lang w:val="en-GB"/>
              </w:rPr>
              <w:t>for programmes only-otherwise delete</w:t>
            </w:r>
            <w:r w:rsidR="0039642E">
              <w:rPr>
                <w:bCs/>
                <w:i/>
                <w:iCs/>
                <w:sz w:val="24"/>
                <w:szCs w:val="24"/>
                <w:lang w:val="en-GB"/>
              </w:rPr>
              <w:t>]</w:t>
            </w:r>
          </w:p>
        </w:tc>
        <w:tc>
          <w:tcPr>
            <w:tcW w:w="4253" w:type="dxa"/>
            <w:vAlign w:val="center"/>
          </w:tcPr>
          <w:p w14:paraId="629D19A5" w14:textId="77777777" w:rsidR="00AE0209" w:rsidRPr="00BA4C34" w:rsidRDefault="00AE0209" w:rsidP="00402C91">
            <w:pPr>
              <w:rPr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3FEDC734" w14:textId="77777777" w:rsidR="00AE0209" w:rsidRPr="00BA4C34" w:rsidRDefault="00AE0209" w:rsidP="00402C91">
            <w:pPr>
              <w:jc w:val="center"/>
              <w:rPr>
                <w:b/>
                <w:bCs/>
                <w:lang w:val="en-GB"/>
              </w:rPr>
            </w:pPr>
            <w:r w:rsidRPr="00BA4C34">
              <w:rPr>
                <w:b/>
                <w:bCs/>
                <w:lang w:val="en-GB"/>
              </w:rPr>
              <w:t>Status</w:t>
            </w:r>
          </w:p>
        </w:tc>
        <w:tc>
          <w:tcPr>
            <w:tcW w:w="3828" w:type="dxa"/>
            <w:vAlign w:val="center"/>
          </w:tcPr>
          <w:p w14:paraId="1FFFDDD3" w14:textId="77777777" w:rsidR="00AE0209" w:rsidRPr="00BA4C34" w:rsidRDefault="00AE0209" w:rsidP="00402C91">
            <w:pPr>
              <w:jc w:val="center"/>
              <w:rPr>
                <w:b/>
                <w:bCs/>
                <w:lang w:val="en-GB"/>
              </w:rPr>
            </w:pPr>
            <w:r w:rsidRPr="00BA4C34">
              <w:rPr>
                <w:b/>
                <w:bCs/>
                <w:lang w:val="en-GB"/>
              </w:rPr>
              <w:t>Explanation</w:t>
            </w:r>
          </w:p>
        </w:tc>
      </w:tr>
      <w:tr w:rsidR="00AE0209" w:rsidRPr="00904BD0" w14:paraId="45FEA25B" w14:textId="77777777" w:rsidTr="00402C91">
        <w:trPr>
          <w:cantSplit/>
          <w:trHeight w:val="523"/>
        </w:trPr>
        <w:tc>
          <w:tcPr>
            <w:tcW w:w="8506" w:type="dxa"/>
            <w:gridSpan w:val="2"/>
          </w:tcPr>
          <w:p w14:paraId="798CF9D4" w14:textId="77777777" w:rsidR="00AE0209" w:rsidRPr="004F29D1" w:rsidRDefault="00AE0209" w:rsidP="00402C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</w:t>
            </w:r>
            <w:r>
              <w:rPr>
                <w:i/>
                <w:lang w:val="en-GB"/>
              </w:rPr>
              <w:t xml:space="preserve">Project # and </w:t>
            </w:r>
            <w:r w:rsidRPr="00AE2CDE">
              <w:rPr>
                <w:i/>
                <w:lang w:val="en-GB"/>
              </w:rPr>
              <w:t>Title]</w:t>
            </w:r>
          </w:p>
        </w:tc>
        <w:tc>
          <w:tcPr>
            <w:tcW w:w="1275" w:type="dxa"/>
          </w:tcPr>
          <w:p w14:paraId="305921CB" w14:textId="77777777" w:rsidR="00AE0209" w:rsidRPr="00AE2CDE" w:rsidRDefault="00AE0209" w:rsidP="00402C91">
            <w:pPr>
              <w:rPr>
                <w:i/>
                <w:lang w:val="en-GB"/>
              </w:rPr>
            </w:pPr>
          </w:p>
        </w:tc>
        <w:tc>
          <w:tcPr>
            <w:tcW w:w="3828" w:type="dxa"/>
          </w:tcPr>
          <w:p w14:paraId="66723240" w14:textId="77777777" w:rsidR="00AE0209" w:rsidRPr="00AE2CDE" w:rsidRDefault="00AE0209" w:rsidP="00402C91">
            <w:pPr>
              <w:rPr>
                <w:i/>
                <w:lang w:val="en-GB"/>
              </w:rPr>
            </w:pPr>
          </w:p>
        </w:tc>
      </w:tr>
      <w:tr w:rsidR="00AE0209" w:rsidRPr="00BA4C34" w14:paraId="4EE8C844" w14:textId="77777777" w:rsidTr="00402C91">
        <w:trPr>
          <w:cantSplit/>
          <w:trHeight w:val="543"/>
        </w:trPr>
        <w:tc>
          <w:tcPr>
            <w:tcW w:w="8506" w:type="dxa"/>
            <w:gridSpan w:val="2"/>
          </w:tcPr>
          <w:p w14:paraId="54A7667B" w14:textId="77777777" w:rsidR="00AE0209" w:rsidRPr="004F29D1" w:rsidRDefault="00AE0209" w:rsidP="00402C91">
            <w:pPr>
              <w:rPr>
                <w:lang w:val="en-GB"/>
              </w:rPr>
            </w:pPr>
            <w:r>
              <w:rPr>
                <w:i/>
                <w:lang w:val="en-GB"/>
              </w:rPr>
              <w:t>[Heading]</w:t>
            </w:r>
          </w:p>
        </w:tc>
        <w:tc>
          <w:tcPr>
            <w:tcW w:w="1275" w:type="dxa"/>
            <w:vAlign w:val="center"/>
          </w:tcPr>
          <w:p w14:paraId="35136C54" w14:textId="77777777" w:rsidR="00AE0209" w:rsidRPr="00E57861" w:rsidRDefault="00AE0209" w:rsidP="00402C91">
            <w:pPr>
              <w:rPr>
                <w:highlight w:val="yellow"/>
                <w:lang w:val="en-GB"/>
              </w:rPr>
            </w:pPr>
          </w:p>
        </w:tc>
        <w:tc>
          <w:tcPr>
            <w:tcW w:w="3828" w:type="dxa"/>
            <w:vAlign w:val="center"/>
          </w:tcPr>
          <w:p w14:paraId="452F9EB8" w14:textId="77777777" w:rsidR="00AE0209" w:rsidRDefault="00AE0209" w:rsidP="00402C91">
            <w:pPr>
              <w:rPr>
                <w:lang w:val="en-GB"/>
              </w:rPr>
            </w:pPr>
          </w:p>
        </w:tc>
      </w:tr>
      <w:tr w:rsidR="00AE0209" w:rsidRPr="00634716" w14:paraId="490A9273" w14:textId="77777777" w:rsidTr="00402C91">
        <w:trPr>
          <w:cantSplit/>
          <w:trHeight w:val="523"/>
        </w:trPr>
        <w:tc>
          <w:tcPr>
            <w:tcW w:w="4253" w:type="dxa"/>
          </w:tcPr>
          <w:p w14:paraId="5357C739" w14:textId="77777777" w:rsidR="00AE0209" w:rsidRPr="004F29D1" w:rsidRDefault="00AE0209" w:rsidP="00402C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[No.]</w:t>
            </w:r>
          </w:p>
        </w:tc>
        <w:tc>
          <w:tcPr>
            <w:tcW w:w="4253" w:type="dxa"/>
          </w:tcPr>
          <w:p w14:paraId="6982AC79" w14:textId="77777777" w:rsidR="00AE0209" w:rsidRPr="004F29D1" w:rsidRDefault="00AE0209" w:rsidP="00402C91">
            <w:pPr>
              <w:rPr>
                <w:lang w:val="en-GB"/>
              </w:rPr>
            </w:pPr>
          </w:p>
        </w:tc>
        <w:tc>
          <w:tcPr>
            <w:tcW w:w="1275" w:type="dxa"/>
          </w:tcPr>
          <w:p w14:paraId="551F84D5" w14:textId="25EB16F5" w:rsidR="00AE0209" w:rsidRPr="0039642E" w:rsidRDefault="0039642E" w:rsidP="00402C91">
            <w:pPr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="00AE0209" w:rsidRPr="0039642E">
              <w:rPr>
                <w:lang w:val="en-GB"/>
              </w:rPr>
              <w:t>Done</w:t>
            </w:r>
          </w:p>
          <w:p w14:paraId="3537C848" w14:textId="77777777" w:rsidR="00AE0209" w:rsidRPr="0039642E" w:rsidRDefault="00AE0209" w:rsidP="00402C91">
            <w:pPr>
              <w:rPr>
                <w:lang w:val="en-GB"/>
              </w:rPr>
            </w:pPr>
            <w:r w:rsidRPr="0039642E">
              <w:rPr>
                <w:lang w:val="en-GB"/>
              </w:rPr>
              <w:t>Partly done</w:t>
            </w:r>
          </w:p>
          <w:p w14:paraId="380B3106" w14:textId="46DC84BA" w:rsidR="00AE0209" w:rsidRPr="004F29D1" w:rsidRDefault="00AE0209" w:rsidP="00402C91">
            <w:pPr>
              <w:rPr>
                <w:lang w:val="en-GB"/>
              </w:rPr>
            </w:pPr>
            <w:r w:rsidRPr="0039642E">
              <w:rPr>
                <w:lang w:val="en-GB"/>
              </w:rPr>
              <w:t>Not done</w:t>
            </w:r>
            <w:r w:rsidR="0039642E">
              <w:rPr>
                <w:lang w:val="en-GB"/>
              </w:rPr>
              <w:t>]</w:t>
            </w:r>
          </w:p>
        </w:tc>
        <w:tc>
          <w:tcPr>
            <w:tcW w:w="3828" w:type="dxa"/>
            <w:vAlign w:val="center"/>
          </w:tcPr>
          <w:p w14:paraId="206475DE" w14:textId="77777777" w:rsidR="00AE0209" w:rsidRPr="004F29D1" w:rsidRDefault="00AE0209" w:rsidP="00402C91">
            <w:pPr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50306D">
              <w:rPr>
                <w:lang w:val="en-GB"/>
              </w:rPr>
              <w:t xml:space="preserve">Verify </w:t>
            </w:r>
            <w:r>
              <w:rPr>
                <w:lang w:val="en-GB"/>
              </w:rPr>
              <w:t xml:space="preserve">how </w:t>
            </w:r>
            <w:r w:rsidRPr="0050306D">
              <w:rPr>
                <w:lang w:val="en-GB"/>
              </w:rPr>
              <w:t>follow-up is reflected in the redrafted programme document</w:t>
            </w:r>
            <w:r>
              <w:rPr>
                <w:lang w:val="en-GB"/>
              </w:rPr>
              <w:t>]</w:t>
            </w:r>
          </w:p>
        </w:tc>
      </w:tr>
      <w:tr w:rsidR="00AE0209" w:rsidRPr="00904BD0" w14:paraId="37C60503" w14:textId="77777777" w:rsidTr="00402C91">
        <w:trPr>
          <w:cantSplit/>
          <w:trHeight w:val="523"/>
        </w:trPr>
        <w:tc>
          <w:tcPr>
            <w:tcW w:w="4253" w:type="dxa"/>
          </w:tcPr>
          <w:p w14:paraId="35A12696" w14:textId="77777777" w:rsidR="00AE0209" w:rsidRPr="004F29D1" w:rsidRDefault="00AE0209" w:rsidP="00402C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[No.]</w:t>
            </w:r>
          </w:p>
        </w:tc>
        <w:tc>
          <w:tcPr>
            <w:tcW w:w="4253" w:type="dxa"/>
          </w:tcPr>
          <w:p w14:paraId="0252160C" w14:textId="77777777" w:rsidR="00AE0209" w:rsidRPr="004F29D1" w:rsidRDefault="00AE0209" w:rsidP="00402C91">
            <w:pPr>
              <w:rPr>
                <w:lang w:val="en-GB"/>
              </w:rPr>
            </w:pPr>
          </w:p>
        </w:tc>
        <w:tc>
          <w:tcPr>
            <w:tcW w:w="1275" w:type="dxa"/>
          </w:tcPr>
          <w:p w14:paraId="22247DC3" w14:textId="77777777" w:rsidR="00AE0209" w:rsidRPr="004F29D1" w:rsidRDefault="00AE0209" w:rsidP="00402C91">
            <w:pPr>
              <w:rPr>
                <w:lang w:val="en-GB"/>
              </w:rPr>
            </w:pPr>
          </w:p>
        </w:tc>
        <w:tc>
          <w:tcPr>
            <w:tcW w:w="3828" w:type="dxa"/>
          </w:tcPr>
          <w:p w14:paraId="6CF96C8B" w14:textId="77777777" w:rsidR="00AE0209" w:rsidRPr="004F29D1" w:rsidRDefault="00AE0209" w:rsidP="00402C91">
            <w:pPr>
              <w:rPr>
                <w:lang w:val="en-GB"/>
              </w:rPr>
            </w:pPr>
          </w:p>
        </w:tc>
      </w:tr>
      <w:tr w:rsidR="00AE0209" w:rsidRPr="00BA4C34" w14:paraId="0AE9087A" w14:textId="77777777" w:rsidTr="00402C91">
        <w:trPr>
          <w:cantSplit/>
          <w:trHeight w:val="543"/>
        </w:trPr>
        <w:tc>
          <w:tcPr>
            <w:tcW w:w="8506" w:type="dxa"/>
            <w:gridSpan w:val="2"/>
          </w:tcPr>
          <w:p w14:paraId="42BB08F3" w14:textId="77777777" w:rsidR="00AE0209" w:rsidRPr="004F29D1" w:rsidRDefault="00AE0209" w:rsidP="00402C91">
            <w:pPr>
              <w:rPr>
                <w:lang w:val="en-GB"/>
              </w:rPr>
            </w:pPr>
            <w:r>
              <w:rPr>
                <w:i/>
                <w:lang w:val="en-GB"/>
              </w:rPr>
              <w:t>[Heading]</w:t>
            </w:r>
          </w:p>
        </w:tc>
        <w:tc>
          <w:tcPr>
            <w:tcW w:w="1275" w:type="dxa"/>
            <w:vAlign w:val="center"/>
          </w:tcPr>
          <w:p w14:paraId="1C532959" w14:textId="77777777" w:rsidR="00AE0209" w:rsidRPr="00E57861" w:rsidRDefault="00AE0209" w:rsidP="00402C91">
            <w:pPr>
              <w:rPr>
                <w:highlight w:val="yellow"/>
                <w:lang w:val="en-GB"/>
              </w:rPr>
            </w:pPr>
          </w:p>
        </w:tc>
        <w:tc>
          <w:tcPr>
            <w:tcW w:w="3828" w:type="dxa"/>
            <w:vAlign w:val="center"/>
          </w:tcPr>
          <w:p w14:paraId="3D65F15B" w14:textId="77777777" w:rsidR="00AE0209" w:rsidRDefault="00AE0209" w:rsidP="00402C91">
            <w:pPr>
              <w:rPr>
                <w:lang w:val="en-GB"/>
              </w:rPr>
            </w:pPr>
          </w:p>
        </w:tc>
      </w:tr>
      <w:tr w:rsidR="00AE0209" w:rsidRPr="00904BD0" w14:paraId="5B1C0FB6" w14:textId="77777777" w:rsidTr="00402C91">
        <w:trPr>
          <w:cantSplit/>
          <w:trHeight w:val="523"/>
        </w:trPr>
        <w:tc>
          <w:tcPr>
            <w:tcW w:w="4253" w:type="dxa"/>
          </w:tcPr>
          <w:p w14:paraId="28F6F0AF" w14:textId="77777777" w:rsidR="00AE0209" w:rsidRPr="004F29D1" w:rsidRDefault="00AE0209" w:rsidP="00402C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[No.]</w:t>
            </w:r>
          </w:p>
        </w:tc>
        <w:tc>
          <w:tcPr>
            <w:tcW w:w="4253" w:type="dxa"/>
          </w:tcPr>
          <w:p w14:paraId="247C448A" w14:textId="77777777" w:rsidR="00AE0209" w:rsidRPr="004F29D1" w:rsidRDefault="00AE0209" w:rsidP="00402C91">
            <w:pPr>
              <w:rPr>
                <w:lang w:val="en-GB"/>
              </w:rPr>
            </w:pPr>
          </w:p>
        </w:tc>
        <w:tc>
          <w:tcPr>
            <w:tcW w:w="1275" w:type="dxa"/>
          </w:tcPr>
          <w:p w14:paraId="4E5E293D" w14:textId="77777777" w:rsidR="00AE0209" w:rsidRPr="004F29D1" w:rsidRDefault="00AE0209" w:rsidP="00402C91">
            <w:pPr>
              <w:rPr>
                <w:lang w:val="en-GB"/>
              </w:rPr>
            </w:pPr>
          </w:p>
        </w:tc>
        <w:tc>
          <w:tcPr>
            <w:tcW w:w="3828" w:type="dxa"/>
          </w:tcPr>
          <w:p w14:paraId="0D60F177" w14:textId="77777777" w:rsidR="00AE0209" w:rsidRPr="004F29D1" w:rsidRDefault="00AE0209" w:rsidP="00402C91">
            <w:pPr>
              <w:rPr>
                <w:lang w:val="en-GB"/>
              </w:rPr>
            </w:pPr>
          </w:p>
        </w:tc>
      </w:tr>
      <w:tr w:rsidR="00AE0209" w:rsidRPr="00904BD0" w14:paraId="6C5E110E" w14:textId="77777777" w:rsidTr="00402C91">
        <w:trPr>
          <w:cantSplit/>
          <w:trHeight w:val="523"/>
        </w:trPr>
        <w:tc>
          <w:tcPr>
            <w:tcW w:w="4253" w:type="dxa"/>
          </w:tcPr>
          <w:p w14:paraId="5E939CC5" w14:textId="77777777" w:rsidR="00AE0209" w:rsidRPr="004F29D1" w:rsidRDefault="00AE0209" w:rsidP="00402C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[No.]</w:t>
            </w:r>
          </w:p>
        </w:tc>
        <w:tc>
          <w:tcPr>
            <w:tcW w:w="4253" w:type="dxa"/>
          </w:tcPr>
          <w:p w14:paraId="5FF221BC" w14:textId="77777777" w:rsidR="00AE0209" w:rsidRPr="004F29D1" w:rsidRDefault="00AE0209" w:rsidP="00402C91">
            <w:pPr>
              <w:rPr>
                <w:lang w:val="en-GB"/>
              </w:rPr>
            </w:pPr>
          </w:p>
        </w:tc>
        <w:tc>
          <w:tcPr>
            <w:tcW w:w="1275" w:type="dxa"/>
          </w:tcPr>
          <w:p w14:paraId="6704FFE9" w14:textId="77777777" w:rsidR="00AE0209" w:rsidRPr="004F29D1" w:rsidRDefault="00AE0209" w:rsidP="00402C91">
            <w:pPr>
              <w:rPr>
                <w:lang w:val="en-GB"/>
              </w:rPr>
            </w:pPr>
          </w:p>
        </w:tc>
        <w:tc>
          <w:tcPr>
            <w:tcW w:w="3828" w:type="dxa"/>
          </w:tcPr>
          <w:p w14:paraId="45DA8CF3" w14:textId="77777777" w:rsidR="00AE0209" w:rsidRPr="004F29D1" w:rsidRDefault="00AE0209" w:rsidP="00402C91">
            <w:pPr>
              <w:rPr>
                <w:lang w:val="en-GB"/>
              </w:rPr>
            </w:pPr>
          </w:p>
        </w:tc>
      </w:tr>
    </w:tbl>
    <w:p w14:paraId="4DBB2537" w14:textId="77777777" w:rsidR="00AE0209" w:rsidRPr="00403F5D" w:rsidRDefault="00AE0209" w:rsidP="000205C5">
      <w:pPr>
        <w:rPr>
          <w:lang w:val="en-GB"/>
        </w:rPr>
      </w:pPr>
    </w:p>
    <w:p w14:paraId="6297A8C8" w14:textId="3E9BBC77" w:rsidR="007A676C" w:rsidRPr="00B1287D" w:rsidRDefault="007A676C" w:rsidP="00D27721">
      <w:pPr>
        <w:rPr>
          <w:lang w:val="en-GB"/>
        </w:rPr>
      </w:pPr>
      <w:r w:rsidRPr="00B1287D">
        <w:rPr>
          <w:lang w:val="en-GB"/>
        </w:rPr>
        <w:t xml:space="preserve"> </w:t>
      </w:r>
    </w:p>
    <w:p w14:paraId="6F32F072" w14:textId="77777777" w:rsidR="00263418" w:rsidRPr="000205C5" w:rsidRDefault="00263418" w:rsidP="000205C5">
      <w:pPr>
        <w:rPr>
          <w:lang w:val="en-GB"/>
        </w:rPr>
      </w:pPr>
    </w:p>
    <w:sectPr w:rsidR="00263418" w:rsidRPr="000205C5" w:rsidSect="00D27721">
      <w:headerReference w:type="default" r:id="rId8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7031C" w14:textId="77777777" w:rsidR="00B4524D" w:rsidRDefault="00B4524D" w:rsidP="000205C5">
      <w:pPr>
        <w:spacing w:after="0" w:line="240" w:lineRule="auto"/>
      </w:pPr>
      <w:r>
        <w:separator/>
      </w:r>
    </w:p>
  </w:endnote>
  <w:endnote w:type="continuationSeparator" w:id="0">
    <w:p w14:paraId="54392110" w14:textId="77777777" w:rsidR="00B4524D" w:rsidRDefault="00B4524D" w:rsidP="0002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DAFEF" w14:textId="77777777" w:rsidR="00B4524D" w:rsidRDefault="00B4524D" w:rsidP="000205C5">
      <w:pPr>
        <w:spacing w:after="0" w:line="240" w:lineRule="auto"/>
      </w:pPr>
      <w:r>
        <w:separator/>
      </w:r>
    </w:p>
  </w:footnote>
  <w:footnote w:type="continuationSeparator" w:id="0">
    <w:p w14:paraId="43363103" w14:textId="77777777" w:rsidR="00B4524D" w:rsidRDefault="00B4524D" w:rsidP="00020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C6B09" w14:textId="0369DA42" w:rsidR="00046F28" w:rsidRPr="00D27721" w:rsidRDefault="00046F28" w:rsidP="00D27721">
    <w:pPr>
      <w:pStyle w:val="Overskrift3"/>
      <w:jc w:val="right"/>
      <w:rPr>
        <w:i/>
        <w:sz w:val="20"/>
        <w:szCs w:val="20"/>
        <w:lang w:val="en-GB"/>
      </w:rPr>
    </w:pPr>
    <w:bookmarkStart w:id="2" w:name="_Hlk216619505"/>
    <w:bookmarkStart w:id="3" w:name="_Hlk216619506"/>
    <w:r w:rsidRPr="00E644CE">
      <w:rPr>
        <w:b w:val="0"/>
        <w:i/>
        <w:sz w:val="20"/>
        <w:szCs w:val="20"/>
        <w:lang w:val="en-GB"/>
      </w:rPr>
      <w:t>V</w:t>
    </w:r>
    <w:r w:rsidR="0039642E">
      <w:rPr>
        <w:b w:val="0"/>
        <w:i/>
        <w:sz w:val="20"/>
        <w:szCs w:val="20"/>
        <w:lang w:val="en-GB"/>
      </w:rPr>
      <w:t xml:space="preserve"> </w:t>
    </w:r>
    <w:r w:rsidR="00634716">
      <w:rPr>
        <w:b w:val="0"/>
        <w:i/>
        <w:sz w:val="20"/>
        <w:szCs w:val="20"/>
        <w:lang w:val="en-GB"/>
      </w:rPr>
      <w:t>24</w:t>
    </w:r>
    <w:r w:rsidRPr="00E644CE">
      <w:rPr>
        <w:b w:val="0"/>
        <w:i/>
        <w:sz w:val="20"/>
        <w:szCs w:val="20"/>
        <w:lang w:val="en-GB"/>
      </w:rPr>
      <w:t>.</w:t>
    </w:r>
    <w:r w:rsidR="0039642E">
      <w:rPr>
        <w:b w:val="0"/>
        <w:i/>
        <w:sz w:val="20"/>
        <w:szCs w:val="20"/>
        <w:lang w:val="en-GB"/>
      </w:rPr>
      <w:t>0</w:t>
    </w:r>
    <w:r w:rsidR="00634716">
      <w:rPr>
        <w:b w:val="0"/>
        <w:i/>
        <w:sz w:val="20"/>
        <w:szCs w:val="20"/>
        <w:lang w:val="en-GB"/>
      </w:rPr>
      <w:t>3</w:t>
    </w:r>
    <w:r w:rsidRPr="00E644CE">
      <w:rPr>
        <w:b w:val="0"/>
        <w:i/>
        <w:sz w:val="20"/>
        <w:szCs w:val="20"/>
        <w:lang w:val="en-GB"/>
      </w:rPr>
      <w:t>.202</w:t>
    </w:r>
    <w:bookmarkEnd w:id="2"/>
    <w:bookmarkEnd w:id="3"/>
    <w:r w:rsidR="0039642E">
      <w:rPr>
        <w:b w:val="0"/>
        <w:i/>
        <w:sz w:val="20"/>
        <w:szCs w:val="20"/>
        <w:lang w:val="en-GB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C4300"/>
    <w:multiLevelType w:val="hybridMultilevel"/>
    <w:tmpl w:val="BA2CBA44"/>
    <w:lvl w:ilvl="0" w:tplc="F1DE6A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D7567"/>
    <w:multiLevelType w:val="hybridMultilevel"/>
    <w:tmpl w:val="CE2E3108"/>
    <w:lvl w:ilvl="0" w:tplc="102A993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50533"/>
    <w:multiLevelType w:val="hybridMultilevel"/>
    <w:tmpl w:val="6520E8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A7CDC"/>
    <w:multiLevelType w:val="multilevel"/>
    <w:tmpl w:val="F8FC8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29C2C73"/>
    <w:multiLevelType w:val="hybridMultilevel"/>
    <w:tmpl w:val="5F48D1AA"/>
    <w:lvl w:ilvl="0" w:tplc="59580A9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5377C"/>
    <w:multiLevelType w:val="hybridMultilevel"/>
    <w:tmpl w:val="A7A8748C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comment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D4C"/>
    <w:rsid w:val="00005465"/>
    <w:rsid w:val="000205C5"/>
    <w:rsid w:val="000315E6"/>
    <w:rsid w:val="00034894"/>
    <w:rsid w:val="00037216"/>
    <w:rsid w:val="00041260"/>
    <w:rsid w:val="00046F28"/>
    <w:rsid w:val="00052FFF"/>
    <w:rsid w:val="00082988"/>
    <w:rsid w:val="00085E44"/>
    <w:rsid w:val="0008620D"/>
    <w:rsid w:val="0009096B"/>
    <w:rsid w:val="00092AA3"/>
    <w:rsid w:val="00095E86"/>
    <w:rsid w:val="00096AC6"/>
    <w:rsid w:val="000A6FAF"/>
    <w:rsid w:val="000B35D4"/>
    <w:rsid w:val="000B3D4C"/>
    <w:rsid w:val="000D1DA9"/>
    <w:rsid w:val="000E0BA7"/>
    <w:rsid w:val="000E2880"/>
    <w:rsid w:val="000E298B"/>
    <w:rsid w:val="000F075D"/>
    <w:rsid w:val="000F16AD"/>
    <w:rsid w:val="00101BDC"/>
    <w:rsid w:val="0012412D"/>
    <w:rsid w:val="001278BE"/>
    <w:rsid w:val="00130D74"/>
    <w:rsid w:val="00134B6A"/>
    <w:rsid w:val="0013653A"/>
    <w:rsid w:val="00142644"/>
    <w:rsid w:val="00162DEE"/>
    <w:rsid w:val="001635C9"/>
    <w:rsid w:val="00182A3C"/>
    <w:rsid w:val="001D41D3"/>
    <w:rsid w:val="00207B57"/>
    <w:rsid w:val="00211D79"/>
    <w:rsid w:val="002305A9"/>
    <w:rsid w:val="00240DED"/>
    <w:rsid w:val="0024378F"/>
    <w:rsid w:val="002462BA"/>
    <w:rsid w:val="00246BD6"/>
    <w:rsid w:val="00254BF2"/>
    <w:rsid w:val="00261638"/>
    <w:rsid w:val="00263418"/>
    <w:rsid w:val="0027320F"/>
    <w:rsid w:val="002909F0"/>
    <w:rsid w:val="002971C4"/>
    <w:rsid w:val="002A07F3"/>
    <w:rsid w:val="002B3C9F"/>
    <w:rsid w:val="002B42DA"/>
    <w:rsid w:val="002D1531"/>
    <w:rsid w:val="002D175F"/>
    <w:rsid w:val="002D353B"/>
    <w:rsid w:val="002D5C40"/>
    <w:rsid w:val="002E5891"/>
    <w:rsid w:val="002E58AD"/>
    <w:rsid w:val="002E5CD8"/>
    <w:rsid w:val="002F5307"/>
    <w:rsid w:val="003040D0"/>
    <w:rsid w:val="00312E4F"/>
    <w:rsid w:val="003218C3"/>
    <w:rsid w:val="00332984"/>
    <w:rsid w:val="00332DA2"/>
    <w:rsid w:val="00360730"/>
    <w:rsid w:val="00364CBE"/>
    <w:rsid w:val="00376309"/>
    <w:rsid w:val="00386321"/>
    <w:rsid w:val="003866D7"/>
    <w:rsid w:val="0039642E"/>
    <w:rsid w:val="003A6AC0"/>
    <w:rsid w:val="003C5E19"/>
    <w:rsid w:val="003D22A7"/>
    <w:rsid w:val="003D723A"/>
    <w:rsid w:val="003E7B45"/>
    <w:rsid w:val="004025BB"/>
    <w:rsid w:val="00411003"/>
    <w:rsid w:val="00412A84"/>
    <w:rsid w:val="004314CE"/>
    <w:rsid w:val="00444A94"/>
    <w:rsid w:val="00455A98"/>
    <w:rsid w:val="00463203"/>
    <w:rsid w:val="00467041"/>
    <w:rsid w:val="00471458"/>
    <w:rsid w:val="00474A00"/>
    <w:rsid w:val="004849D1"/>
    <w:rsid w:val="004A35EF"/>
    <w:rsid w:val="004B428A"/>
    <w:rsid w:val="004B5095"/>
    <w:rsid w:val="004C1B1E"/>
    <w:rsid w:val="004C7D83"/>
    <w:rsid w:val="004F6A66"/>
    <w:rsid w:val="00503EBE"/>
    <w:rsid w:val="00506FA0"/>
    <w:rsid w:val="0051480E"/>
    <w:rsid w:val="005170AB"/>
    <w:rsid w:val="00521E90"/>
    <w:rsid w:val="005224A4"/>
    <w:rsid w:val="0053563F"/>
    <w:rsid w:val="00542881"/>
    <w:rsid w:val="00567041"/>
    <w:rsid w:val="0056719A"/>
    <w:rsid w:val="00575572"/>
    <w:rsid w:val="005773A9"/>
    <w:rsid w:val="005C3267"/>
    <w:rsid w:val="005C6FC0"/>
    <w:rsid w:val="005F0239"/>
    <w:rsid w:val="005F2887"/>
    <w:rsid w:val="0060023A"/>
    <w:rsid w:val="006053EA"/>
    <w:rsid w:val="0061196D"/>
    <w:rsid w:val="006171D7"/>
    <w:rsid w:val="006171DF"/>
    <w:rsid w:val="0062302F"/>
    <w:rsid w:val="0062657D"/>
    <w:rsid w:val="00627FE9"/>
    <w:rsid w:val="00633333"/>
    <w:rsid w:val="00634716"/>
    <w:rsid w:val="00642402"/>
    <w:rsid w:val="00642B17"/>
    <w:rsid w:val="006457CB"/>
    <w:rsid w:val="00651182"/>
    <w:rsid w:val="00683EB9"/>
    <w:rsid w:val="00691FB2"/>
    <w:rsid w:val="0069620B"/>
    <w:rsid w:val="006A0778"/>
    <w:rsid w:val="006B1C61"/>
    <w:rsid w:val="006B4ED5"/>
    <w:rsid w:val="006C00D3"/>
    <w:rsid w:val="006C465D"/>
    <w:rsid w:val="006C7886"/>
    <w:rsid w:val="006D0456"/>
    <w:rsid w:val="006D302C"/>
    <w:rsid w:val="006D3267"/>
    <w:rsid w:val="006E4A7A"/>
    <w:rsid w:val="006E6637"/>
    <w:rsid w:val="006F3793"/>
    <w:rsid w:val="006F78A2"/>
    <w:rsid w:val="00713112"/>
    <w:rsid w:val="00714BFB"/>
    <w:rsid w:val="00717344"/>
    <w:rsid w:val="00720D00"/>
    <w:rsid w:val="0072347A"/>
    <w:rsid w:val="0072445C"/>
    <w:rsid w:val="00743382"/>
    <w:rsid w:val="00750E77"/>
    <w:rsid w:val="007570B8"/>
    <w:rsid w:val="00773BFD"/>
    <w:rsid w:val="00790F36"/>
    <w:rsid w:val="007A2B17"/>
    <w:rsid w:val="007A676C"/>
    <w:rsid w:val="007B56EB"/>
    <w:rsid w:val="007C1729"/>
    <w:rsid w:val="007C5896"/>
    <w:rsid w:val="007C6C54"/>
    <w:rsid w:val="007D1847"/>
    <w:rsid w:val="007E186A"/>
    <w:rsid w:val="007E1EEA"/>
    <w:rsid w:val="007F1D48"/>
    <w:rsid w:val="007F3C0B"/>
    <w:rsid w:val="007F46F2"/>
    <w:rsid w:val="00802698"/>
    <w:rsid w:val="00802882"/>
    <w:rsid w:val="00816D8D"/>
    <w:rsid w:val="00830FF3"/>
    <w:rsid w:val="00833465"/>
    <w:rsid w:val="00836532"/>
    <w:rsid w:val="00837D33"/>
    <w:rsid w:val="00844886"/>
    <w:rsid w:val="0084530B"/>
    <w:rsid w:val="00861CE8"/>
    <w:rsid w:val="00862788"/>
    <w:rsid w:val="008669A9"/>
    <w:rsid w:val="0087619B"/>
    <w:rsid w:val="00876E07"/>
    <w:rsid w:val="008B155B"/>
    <w:rsid w:val="008B52E9"/>
    <w:rsid w:val="008C7002"/>
    <w:rsid w:val="008D1C13"/>
    <w:rsid w:val="008D7DAB"/>
    <w:rsid w:val="008F196D"/>
    <w:rsid w:val="008F3A01"/>
    <w:rsid w:val="008F4397"/>
    <w:rsid w:val="008F4D3B"/>
    <w:rsid w:val="009019EC"/>
    <w:rsid w:val="00904BD0"/>
    <w:rsid w:val="00950694"/>
    <w:rsid w:val="009622EA"/>
    <w:rsid w:val="00977CFE"/>
    <w:rsid w:val="009853AE"/>
    <w:rsid w:val="0099285B"/>
    <w:rsid w:val="009A5792"/>
    <w:rsid w:val="009D0128"/>
    <w:rsid w:val="009D2773"/>
    <w:rsid w:val="009D76FE"/>
    <w:rsid w:val="009F1F0D"/>
    <w:rsid w:val="00A028A6"/>
    <w:rsid w:val="00A06A30"/>
    <w:rsid w:val="00A0790B"/>
    <w:rsid w:val="00A1505A"/>
    <w:rsid w:val="00A242D1"/>
    <w:rsid w:val="00A30443"/>
    <w:rsid w:val="00A307FD"/>
    <w:rsid w:val="00A30874"/>
    <w:rsid w:val="00A328BC"/>
    <w:rsid w:val="00A51186"/>
    <w:rsid w:val="00A527EB"/>
    <w:rsid w:val="00A544A5"/>
    <w:rsid w:val="00A615EC"/>
    <w:rsid w:val="00A61F5C"/>
    <w:rsid w:val="00A639C5"/>
    <w:rsid w:val="00A70C2D"/>
    <w:rsid w:val="00A71584"/>
    <w:rsid w:val="00A810AD"/>
    <w:rsid w:val="00AB63C6"/>
    <w:rsid w:val="00AC0BC9"/>
    <w:rsid w:val="00AD2CE3"/>
    <w:rsid w:val="00AD2F1A"/>
    <w:rsid w:val="00AE0209"/>
    <w:rsid w:val="00AE0F91"/>
    <w:rsid w:val="00AE1EB6"/>
    <w:rsid w:val="00AE1ED0"/>
    <w:rsid w:val="00B1287D"/>
    <w:rsid w:val="00B33310"/>
    <w:rsid w:val="00B44B02"/>
    <w:rsid w:val="00B4524D"/>
    <w:rsid w:val="00B53851"/>
    <w:rsid w:val="00B53F54"/>
    <w:rsid w:val="00B64CC1"/>
    <w:rsid w:val="00B85F2A"/>
    <w:rsid w:val="00B903B8"/>
    <w:rsid w:val="00B93FDD"/>
    <w:rsid w:val="00BB1806"/>
    <w:rsid w:val="00BB27F3"/>
    <w:rsid w:val="00BB46A4"/>
    <w:rsid w:val="00BC184D"/>
    <w:rsid w:val="00BC7AE9"/>
    <w:rsid w:val="00BD309D"/>
    <w:rsid w:val="00BE60F6"/>
    <w:rsid w:val="00BF17C7"/>
    <w:rsid w:val="00C163A8"/>
    <w:rsid w:val="00C1708A"/>
    <w:rsid w:val="00C1738F"/>
    <w:rsid w:val="00C45FF9"/>
    <w:rsid w:val="00C85D09"/>
    <w:rsid w:val="00C94222"/>
    <w:rsid w:val="00CA0117"/>
    <w:rsid w:val="00CA09A9"/>
    <w:rsid w:val="00CB0024"/>
    <w:rsid w:val="00CC0B37"/>
    <w:rsid w:val="00CC6090"/>
    <w:rsid w:val="00CE2E35"/>
    <w:rsid w:val="00CE4C28"/>
    <w:rsid w:val="00D01A78"/>
    <w:rsid w:val="00D10102"/>
    <w:rsid w:val="00D10CC5"/>
    <w:rsid w:val="00D1183F"/>
    <w:rsid w:val="00D208EB"/>
    <w:rsid w:val="00D25823"/>
    <w:rsid w:val="00D27721"/>
    <w:rsid w:val="00D3073C"/>
    <w:rsid w:val="00D4121B"/>
    <w:rsid w:val="00D44C4D"/>
    <w:rsid w:val="00D47AA2"/>
    <w:rsid w:val="00D7174A"/>
    <w:rsid w:val="00D856AE"/>
    <w:rsid w:val="00DA1F65"/>
    <w:rsid w:val="00DA7A9E"/>
    <w:rsid w:val="00DB6A6D"/>
    <w:rsid w:val="00DB738A"/>
    <w:rsid w:val="00DC3A7F"/>
    <w:rsid w:val="00DC7F3B"/>
    <w:rsid w:val="00DD212D"/>
    <w:rsid w:val="00DD5896"/>
    <w:rsid w:val="00DF2D32"/>
    <w:rsid w:val="00DF397E"/>
    <w:rsid w:val="00E06D28"/>
    <w:rsid w:val="00E10AB0"/>
    <w:rsid w:val="00E11C4B"/>
    <w:rsid w:val="00E32DA3"/>
    <w:rsid w:val="00E4248B"/>
    <w:rsid w:val="00E552C8"/>
    <w:rsid w:val="00E6219A"/>
    <w:rsid w:val="00E644CE"/>
    <w:rsid w:val="00E93D83"/>
    <w:rsid w:val="00EB2D21"/>
    <w:rsid w:val="00EF08B6"/>
    <w:rsid w:val="00EF3850"/>
    <w:rsid w:val="00EF3DD9"/>
    <w:rsid w:val="00F0280D"/>
    <w:rsid w:val="00F268D1"/>
    <w:rsid w:val="00F43D85"/>
    <w:rsid w:val="00F55E05"/>
    <w:rsid w:val="00F67EA1"/>
    <w:rsid w:val="00F74ABB"/>
    <w:rsid w:val="00F83833"/>
    <w:rsid w:val="00F978A5"/>
    <w:rsid w:val="00FA1891"/>
    <w:rsid w:val="00FA71B8"/>
    <w:rsid w:val="00FC0499"/>
    <w:rsid w:val="00FC7CD6"/>
    <w:rsid w:val="00FD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B7E1"/>
  <w15:docId w15:val="{205322D7-B2F5-46F8-A974-92F14AC5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5C5"/>
    <w:rPr>
      <w:rFonts w:eastAsiaTheme="minorEastAsia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0205C5"/>
    <w:pPr>
      <w:keepNext/>
      <w:spacing w:before="240" w:after="60" w:line="240" w:lineRule="auto"/>
      <w:jc w:val="both"/>
      <w:outlineLvl w:val="2"/>
    </w:pPr>
    <w:rPr>
      <w:rFonts w:ascii="Cambria" w:eastAsia="SimSun" w:hAnsi="Cambria" w:cs="Times New Roman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rsid w:val="000205C5"/>
    <w:rPr>
      <w:rFonts w:ascii="Cambria" w:eastAsia="SimSun" w:hAnsi="Cambria" w:cs="Times New Roman"/>
      <w:b/>
      <w:bCs/>
      <w:sz w:val="26"/>
      <w:szCs w:val="26"/>
      <w:lang w:eastAsia="da-DK"/>
    </w:rPr>
  </w:style>
  <w:style w:type="paragraph" w:styleId="Listeafsnit">
    <w:name w:val="List Paragraph"/>
    <w:basedOn w:val="Normal"/>
    <w:uiPriority w:val="34"/>
    <w:qFormat/>
    <w:rsid w:val="000205C5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rsid w:val="000205C5"/>
    <w:pPr>
      <w:widowControl w:val="0"/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val="en-GB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0205C5"/>
    <w:rPr>
      <w:rFonts w:ascii="Garamond" w:eastAsia="Times New Roman" w:hAnsi="Garamond" w:cs="Times New Roman"/>
      <w:sz w:val="20"/>
      <w:szCs w:val="20"/>
      <w:lang w:val="en-GB" w:eastAsia="da-DK"/>
    </w:rPr>
  </w:style>
  <w:style w:type="character" w:styleId="Fodnotehenvisning">
    <w:name w:val="footnote reference"/>
    <w:rsid w:val="000205C5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F7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F78A2"/>
    <w:rPr>
      <w:rFonts w:ascii="Tahoma" w:eastAsiaTheme="minorEastAsia" w:hAnsi="Tahoma" w:cs="Tahoma"/>
      <w:sz w:val="16"/>
      <w:szCs w:val="1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43D8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43D8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43D85"/>
    <w:rPr>
      <w:rFonts w:eastAsiaTheme="minorEastAsia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43D8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43D85"/>
    <w:rPr>
      <w:rFonts w:eastAsiaTheme="minorEastAsia"/>
      <w:b/>
      <w:bCs/>
      <w:sz w:val="20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046F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46F28"/>
    <w:rPr>
      <w:rFonts w:eastAsiaTheme="minorEastAsia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046F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46F28"/>
    <w:rPr>
      <w:rFonts w:eastAsiaTheme="minorEastAsia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rme\AppData\Local\Microsoft\Windows\Temporary%20Internet%20Files\Content.IE5\UJHHD3M5\Template%20for%20summary%20of%20recommendations%20of%20the%20appraisal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6E704-0FA2-425E-A0DE-6737B03C1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summary of recommendations of the appraisal</Template>
  <TotalTime>1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Meersohn Meinecke</dc:creator>
  <cp:lastModifiedBy>Hanne Carus</cp:lastModifiedBy>
  <cp:revision>2</cp:revision>
  <cp:lastPrinted>2025-09-23T12:58:00Z</cp:lastPrinted>
  <dcterms:created xsi:type="dcterms:W3CDTF">2026-03-24T11:27:00Z</dcterms:created>
  <dcterms:modified xsi:type="dcterms:W3CDTF">2026-03-24T11:27:00Z</dcterms:modified>
</cp:coreProperties>
</file>