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CA" w:rsidRPr="00096FC2" w:rsidRDefault="007913B4" w:rsidP="00A053CA">
      <w:pPr>
        <w:rPr>
          <w:rStyle w:val="Overskrift3Tegn"/>
          <w:rFonts w:ascii="Garamond" w:hAnsi="Garamond" w:cs="Arial"/>
          <w:color w:val="4F81BD" w:themeColor="accent1"/>
          <w:sz w:val="24"/>
          <w:szCs w:val="24"/>
          <w:lang w:val="en-GB"/>
        </w:rPr>
      </w:pPr>
      <w:bookmarkStart w:id="0" w:name="_Toc362252490"/>
      <w:bookmarkStart w:id="1" w:name="_GoBack"/>
      <w:bookmarkEnd w:id="1"/>
      <w:r w:rsidRPr="00096FC2">
        <w:rPr>
          <w:rStyle w:val="Overskrift3Tegn"/>
          <w:rFonts w:ascii="Garamond" w:hAnsi="Garamond"/>
          <w:color w:val="4F81BD" w:themeColor="accent1"/>
          <w:sz w:val="24"/>
          <w:szCs w:val="24"/>
          <w:lang w:val="en-GB"/>
        </w:rPr>
        <w:t>A</w:t>
      </w:r>
      <w:r w:rsidR="00096FC2" w:rsidRPr="00096FC2">
        <w:rPr>
          <w:rStyle w:val="Overskrift3Tegn"/>
          <w:rFonts w:ascii="Garamond" w:hAnsi="Garamond"/>
          <w:color w:val="4F81BD" w:themeColor="accent1"/>
          <w:sz w:val="24"/>
          <w:szCs w:val="24"/>
          <w:lang w:val="en-GB"/>
        </w:rPr>
        <w:t xml:space="preserve">NNEX 8: </w:t>
      </w:r>
      <w:r w:rsidR="00A053CA" w:rsidRPr="00096FC2">
        <w:rPr>
          <w:rStyle w:val="Overskrift3Tegn"/>
          <w:rFonts w:ascii="Garamond" w:hAnsi="Garamond" w:cs="Arial"/>
          <w:color w:val="4F81BD" w:themeColor="accent1"/>
          <w:sz w:val="24"/>
          <w:szCs w:val="24"/>
          <w:lang w:val="en-GB"/>
        </w:rPr>
        <w:t>P</w:t>
      </w:r>
      <w:r w:rsidR="00096FC2" w:rsidRPr="00096FC2">
        <w:rPr>
          <w:rStyle w:val="Overskrift3Tegn"/>
          <w:rFonts w:ascii="Garamond" w:hAnsi="Garamond" w:cs="Arial"/>
          <w:color w:val="4F81BD" w:themeColor="accent1"/>
          <w:sz w:val="24"/>
          <w:szCs w:val="24"/>
          <w:lang w:val="en-GB"/>
        </w:rPr>
        <w:t xml:space="preserve">ROCESS ACTION PLAN (PAP) </w:t>
      </w:r>
      <w:bookmarkEnd w:id="0"/>
      <w:r w:rsidR="00096FC2" w:rsidRPr="00096FC2">
        <w:rPr>
          <w:rStyle w:val="Overskrift3Tegn"/>
          <w:rFonts w:ascii="Garamond" w:hAnsi="Garamond" w:cs="Arial"/>
          <w:color w:val="4F81BD" w:themeColor="accent1"/>
          <w:sz w:val="24"/>
          <w:szCs w:val="24"/>
          <w:lang w:val="en-GB"/>
        </w:rPr>
        <w:t xml:space="preserve"> </w:t>
      </w:r>
    </w:p>
    <w:p w:rsidR="00E31E9B" w:rsidRDefault="00DC390C" w:rsidP="00A053CA">
      <w:pPr>
        <w:rPr>
          <w:rStyle w:val="Overskrift3Tegn"/>
          <w:rFonts w:asciiTheme="majorHAnsi" w:hAnsiTheme="majorHAnsi" w:cs="Arial"/>
          <w:b w:val="0"/>
          <w:i/>
          <w:sz w:val="24"/>
          <w:szCs w:val="24"/>
          <w:highlight w:val="yellow"/>
          <w:lang w:val="en-GB"/>
        </w:rPr>
      </w:pPr>
      <w:r w:rsidRPr="00315068">
        <w:rPr>
          <w:rStyle w:val="Overskrift3Tegn"/>
          <w:rFonts w:asciiTheme="majorHAnsi" w:hAnsiTheme="majorHAnsi" w:cs="Arial"/>
          <w:b w:val="0"/>
          <w:i/>
          <w:sz w:val="24"/>
          <w:szCs w:val="24"/>
          <w:highlight w:val="yellow"/>
          <w:lang w:val="en-GB"/>
        </w:rPr>
        <w:t>[</w:t>
      </w:r>
      <w:r w:rsidR="00E31E9B">
        <w:rPr>
          <w:rStyle w:val="Overskrift3Tegn"/>
          <w:rFonts w:asciiTheme="majorHAnsi" w:hAnsiTheme="majorHAnsi" w:cs="Arial"/>
          <w:b w:val="0"/>
          <w:i/>
          <w:sz w:val="24"/>
          <w:szCs w:val="24"/>
          <w:highlight w:val="yellow"/>
          <w:lang w:val="en-GB"/>
        </w:rPr>
        <w:t xml:space="preserve">Instruction: Delete the highlighted text before finalising the document. </w:t>
      </w:r>
    </w:p>
    <w:p w:rsidR="00DC390C" w:rsidRPr="00315068" w:rsidRDefault="00315068" w:rsidP="00A053CA">
      <w:pPr>
        <w:rPr>
          <w:rFonts w:asciiTheme="majorHAnsi" w:hAnsiTheme="majorHAnsi"/>
          <w:b/>
          <w:i/>
          <w:sz w:val="24"/>
          <w:szCs w:val="24"/>
          <w:lang w:val="en-GB"/>
        </w:rPr>
      </w:pPr>
      <w:r w:rsidRPr="00315068">
        <w:rPr>
          <w:rStyle w:val="Overskrift3Tegn"/>
          <w:rFonts w:asciiTheme="majorHAnsi" w:hAnsiTheme="majorHAnsi" w:cs="Arial"/>
          <w:b w:val="0"/>
          <w:i/>
          <w:sz w:val="24"/>
          <w:szCs w:val="24"/>
          <w:highlight w:val="yellow"/>
          <w:lang w:val="en-GB"/>
        </w:rPr>
        <w:t>Note: Examples of PAPs for programmes and projects above DKK 39 million can be downloaded from the AMG-website.]</w:t>
      </w:r>
      <w:r w:rsidRPr="00315068">
        <w:rPr>
          <w:rStyle w:val="Overskrift3Tegn"/>
          <w:rFonts w:asciiTheme="majorHAnsi" w:hAnsiTheme="majorHAnsi" w:cs="Arial"/>
          <w:b w:val="0"/>
          <w:i/>
          <w:sz w:val="24"/>
          <w:szCs w:val="24"/>
          <w:lang w:val="en-GB"/>
        </w:rPr>
        <w:t xml:space="preserve">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16"/>
        <w:gridCol w:w="2111"/>
        <w:gridCol w:w="2566"/>
        <w:gridCol w:w="2535"/>
      </w:tblGrid>
      <w:tr w:rsidR="006A6199" w:rsidRPr="00ED5E4F" w:rsidTr="00500EC1">
        <w:trPr>
          <w:tblHeader/>
        </w:trPr>
        <w:tc>
          <w:tcPr>
            <w:tcW w:w="2476" w:type="dxa"/>
            <w:shd w:val="clear" w:color="auto" w:fill="C2D69B" w:themeFill="accent3" w:themeFillTint="99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Action</w:t>
            </w:r>
            <w:r w:rsidR="00500EC1">
              <w:rPr>
                <w:sz w:val="20"/>
                <w:lang w:val="en-GB"/>
              </w:rPr>
              <w:t>/product</w:t>
            </w:r>
          </w:p>
        </w:tc>
        <w:tc>
          <w:tcPr>
            <w:tcW w:w="2180" w:type="dxa"/>
            <w:shd w:val="clear" w:color="auto" w:fill="C2D69B" w:themeFill="accent3" w:themeFillTint="99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Deadlines</w:t>
            </w:r>
          </w:p>
        </w:tc>
        <w:tc>
          <w:tcPr>
            <w:tcW w:w="2604" w:type="dxa"/>
            <w:shd w:val="clear" w:color="auto" w:fill="C2D69B" w:themeFill="accent3" w:themeFillTint="99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</w:t>
            </w:r>
            <w:r w:rsidR="00980D1D">
              <w:rPr>
                <w:sz w:val="20"/>
                <w:lang w:val="en-GB"/>
              </w:rPr>
              <w:t>/involved</w:t>
            </w:r>
          </w:p>
          <w:p w:rsidR="006A6199" w:rsidRPr="00ED5E4F" w:rsidRDefault="00980D1D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</w:t>
            </w:r>
            <w:r w:rsidR="006A6199">
              <w:rPr>
                <w:sz w:val="20"/>
                <w:lang w:val="en-GB"/>
              </w:rPr>
              <w:t>erson</w:t>
            </w:r>
            <w:r>
              <w:rPr>
                <w:sz w:val="20"/>
                <w:lang w:val="en-GB"/>
              </w:rPr>
              <w:t xml:space="preserve"> and unit</w:t>
            </w:r>
          </w:p>
        </w:tc>
        <w:tc>
          <w:tcPr>
            <w:tcW w:w="2594" w:type="dxa"/>
            <w:shd w:val="clear" w:color="auto" w:fill="C2D69B" w:themeFill="accent3" w:themeFillTint="99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Comment/status</w:t>
            </w:r>
          </w:p>
        </w:tc>
      </w:tr>
      <w:tr w:rsidR="006A6199" w:rsidRPr="008C1545" w:rsidTr="00500EC1">
        <w:tc>
          <w:tcPr>
            <w:tcW w:w="2476" w:type="dxa"/>
          </w:tcPr>
          <w:p w:rsidR="00AC7F54" w:rsidRPr="00ED5E4F" w:rsidRDefault="00AC7F54" w:rsidP="00ED635A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95"/>
        </w:trPr>
        <w:tc>
          <w:tcPr>
            <w:tcW w:w="2476" w:type="dxa"/>
          </w:tcPr>
          <w:p w:rsidR="006A6199" w:rsidRPr="00ED5E4F" w:rsidRDefault="006A6199" w:rsidP="001F2DDE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C81770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287"/>
        </w:trPr>
        <w:tc>
          <w:tcPr>
            <w:tcW w:w="2476" w:type="dxa"/>
          </w:tcPr>
          <w:p w:rsidR="00AC7F54" w:rsidRPr="00ED5E4F" w:rsidRDefault="00AC7F54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277"/>
        </w:trPr>
        <w:tc>
          <w:tcPr>
            <w:tcW w:w="2476" w:type="dxa"/>
          </w:tcPr>
          <w:p w:rsidR="001F2DDE" w:rsidRPr="00ED5E4F" w:rsidRDefault="001F2DDE" w:rsidP="00C81770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Default="006A6199" w:rsidP="00C81770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299"/>
        </w:trPr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556526" w:rsidRPr="008C1545" w:rsidTr="00AC7F54">
        <w:trPr>
          <w:trHeight w:val="275"/>
        </w:trPr>
        <w:tc>
          <w:tcPr>
            <w:tcW w:w="2476" w:type="dxa"/>
          </w:tcPr>
          <w:p w:rsidR="00556526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C81770" w:rsidRPr="00ED5E4F" w:rsidRDefault="00C81770" w:rsidP="00C81770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D32DEF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A75543" w:rsidRPr="008C1545" w:rsidTr="00500EC1">
        <w:tc>
          <w:tcPr>
            <w:tcW w:w="2476" w:type="dxa"/>
          </w:tcPr>
          <w:p w:rsidR="00A75543" w:rsidRPr="00ED5E4F" w:rsidRDefault="00A75543" w:rsidP="00ED635A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A75543" w:rsidRDefault="00A75543" w:rsidP="00ED635A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ED635A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ED635A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54390E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54390E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</w:tbl>
    <w:p w:rsidR="00A053CA" w:rsidRPr="00ED5E4F" w:rsidRDefault="00500EC1" w:rsidP="00A053CA">
      <w:pPr>
        <w:rPr>
          <w:lang w:val="en-GB"/>
        </w:rPr>
      </w:pPr>
      <w:r>
        <w:rPr>
          <w:lang w:val="en-GB"/>
        </w:rPr>
        <w:br w:type="textWrapping" w:clear="all"/>
      </w:r>
    </w:p>
    <w:p w:rsidR="00263418" w:rsidRPr="00A053CA" w:rsidRDefault="00263418">
      <w:pPr>
        <w:rPr>
          <w:lang w:val="en-GB"/>
        </w:rPr>
      </w:pPr>
    </w:p>
    <w:sectPr w:rsidR="00263418" w:rsidRPr="00A053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53"/>
    <w:rsid w:val="00005465"/>
    <w:rsid w:val="000315E6"/>
    <w:rsid w:val="00034894"/>
    <w:rsid w:val="00041260"/>
    <w:rsid w:val="00052FFF"/>
    <w:rsid w:val="000563A8"/>
    <w:rsid w:val="0008620D"/>
    <w:rsid w:val="0009096B"/>
    <w:rsid w:val="00096AC6"/>
    <w:rsid w:val="00096FC2"/>
    <w:rsid w:val="000A6FAF"/>
    <w:rsid w:val="000B35D4"/>
    <w:rsid w:val="000D1DA9"/>
    <w:rsid w:val="000E0BA7"/>
    <w:rsid w:val="000E2880"/>
    <w:rsid w:val="000E298B"/>
    <w:rsid w:val="000F075D"/>
    <w:rsid w:val="00101BDC"/>
    <w:rsid w:val="0012412D"/>
    <w:rsid w:val="001278BE"/>
    <w:rsid w:val="00134B6A"/>
    <w:rsid w:val="00142644"/>
    <w:rsid w:val="001635C9"/>
    <w:rsid w:val="00182A3C"/>
    <w:rsid w:val="001F2DDE"/>
    <w:rsid w:val="00207B57"/>
    <w:rsid w:val="00211D79"/>
    <w:rsid w:val="002305A9"/>
    <w:rsid w:val="00240DED"/>
    <w:rsid w:val="0024378F"/>
    <w:rsid w:val="002462BA"/>
    <w:rsid w:val="00263418"/>
    <w:rsid w:val="0027320F"/>
    <w:rsid w:val="002971C4"/>
    <w:rsid w:val="002A07F3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3040D0"/>
    <w:rsid w:val="00312E4F"/>
    <w:rsid w:val="00315068"/>
    <w:rsid w:val="00332DA2"/>
    <w:rsid w:val="00364CBE"/>
    <w:rsid w:val="00376309"/>
    <w:rsid w:val="003866D7"/>
    <w:rsid w:val="003A6AC0"/>
    <w:rsid w:val="003D22A7"/>
    <w:rsid w:val="003D723A"/>
    <w:rsid w:val="003E7B45"/>
    <w:rsid w:val="003F1B53"/>
    <w:rsid w:val="00411003"/>
    <w:rsid w:val="00412A84"/>
    <w:rsid w:val="004314CE"/>
    <w:rsid w:val="00444A94"/>
    <w:rsid w:val="00455A98"/>
    <w:rsid w:val="00463203"/>
    <w:rsid w:val="00467041"/>
    <w:rsid w:val="00471458"/>
    <w:rsid w:val="00474A00"/>
    <w:rsid w:val="004A35EF"/>
    <w:rsid w:val="004B4705"/>
    <w:rsid w:val="004C1B1E"/>
    <w:rsid w:val="004C7D83"/>
    <w:rsid w:val="004E7A65"/>
    <w:rsid w:val="004F6A66"/>
    <w:rsid w:val="00500EC1"/>
    <w:rsid w:val="00503EBE"/>
    <w:rsid w:val="005170AB"/>
    <w:rsid w:val="00521E90"/>
    <w:rsid w:val="005224A4"/>
    <w:rsid w:val="00542881"/>
    <w:rsid w:val="0054390E"/>
    <w:rsid w:val="00556526"/>
    <w:rsid w:val="00567041"/>
    <w:rsid w:val="0056719A"/>
    <w:rsid w:val="005773A9"/>
    <w:rsid w:val="005C3267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2B17"/>
    <w:rsid w:val="006457CB"/>
    <w:rsid w:val="00651182"/>
    <w:rsid w:val="00683EB9"/>
    <w:rsid w:val="00691FB2"/>
    <w:rsid w:val="0069620B"/>
    <w:rsid w:val="006A0778"/>
    <w:rsid w:val="006A6199"/>
    <w:rsid w:val="006B1C61"/>
    <w:rsid w:val="006B4ED5"/>
    <w:rsid w:val="006C00D3"/>
    <w:rsid w:val="006C7886"/>
    <w:rsid w:val="006D302C"/>
    <w:rsid w:val="006D3267"/>
    <w:rsid w:val="006E4A7A"/>
    <w:rsid w:val="006E6637"/>
    <w:rsid w:val="006F0741"/>
    <w:rsid w:val="006F3793"/>
    <w:rsid w:val="00713112"/>
    <w:rsid w:val="00717344"/>
    <w:rsid w:val="0072347A"/>
    <w:rsid w:val="00743382"/>
    <w:rsid w:val="00750E77"/>
    <w:rsid w:val="007570B8"/>
    <w:rsid w:val="00773BFD"/>
    <w:rsid w:val="00790F36"/>
    <w:rsid w:val="007913B4"/>
    <w:rsid w:val="007A2B17"/>
    <w:rsid w:val="007B56EB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16D8D"/>
    <w:rsid w:val="00830FF3"/>
    <w:rsid w:val="00832CB2"/>
    <w:rsid w:val="00836532"/>
    <w:rsid w:val="00844886"/>
    <w:rsid w:val="0085610D"/>
    <w:rsid w:val="00861CE8"/>
    <w:rsid w:val="00862788"/>
    <w:rsid w:val="008669A9"/>
    <w:rsid w:val="0087619B"/>
    <w:rsid w:val="00876E07"/>
    <w:rsid w:val="008B52E9"/>
    <w:rsid w:val="008C1545"/>
    <w:rsid w:val="008C7002"/>
    <w:rsid w:val="009019EC"/>
    <w:rsid w:val="009622EA"/>
    <w:rsid w:val="00977CFE"/>
    <w:rsid w:val="00980D1D"/>
    <w:rsid w:val="009853AE"/>
    <w:rsid w:val="0099285B"/>
    <w:rsid w:val="009A5792"/>
    <w:rsid w:val="009D0128"/>
    <w:rsid w:val="009D2773"/>
    <w:rsid w:val="009D76FE"/>
    <w:rsid w:val="009F1F0D"/>
    <w:rsid w:val="00A053CA"/>
    <w:rsid w:val="00A0790B"/>
    <w:rsid w:val="00A1505A"/>
    <w:rsid w:val="00A242D1"/>
    <w:rsid w:val="00A30443"/>
    <w:rsid w:val="00A307FD"/>
    <w:rsid w:val="00A30874"/>
    <w:rsid w:val="00A4607B"/>
    <w:rsid w:val="00A51186"/>
    <w:rsid w:val="00A527EB"/>
    <w:rsid w:val="00A544A5"/>
    <w:rsid w:val="00A61F5C"/>
    <w:rsid w:val="00A70C2D"/>
    <w:rsid w:val="00A71584"/>
    <w:rsid w:val="00A75543"/>
    <w:rsid w:val="00AC6CA8"/>
    <w:rsid w:val="00AC7F54"/>
    <w:rsid w:val="00AD2F1A"/>
    <w:rsid w:val="00AE1ED0"/>
    <w:rsid w:val="00B33310"/>
    <w:rsid w:val="00B44B02"/>
    <w:rsid w:val="00B53F54"/>
    <w:rsid w:val="00B64CC1"/>
    <w:rsid w:val="00B85F2A"/>
    <w:rsid w:val="00B903B8"/>
    <w:rsid w:val="00BB1806"/>
    <w:rsid w:val="00BB27F3"/>
    <w:rsid w:val="00BB46A4"/>
    <w:rsid w:val="00BC7AE9"/>
    <w:rsid w:val="00BD309D"/>
    <w:rsid w:val="00BF17C7"/>
    <w:rsid w:val="00C163A8"/>
    <w:rsid w:val="00C1708A"/>
    <w:rsid w:val="00C1738F"/>
    <w:rsid w:val="00C81770"/>
    <w:rsid w:val="00CB0024"/>
    <w:rsid w:val="00CC0B37"/>
    <w:rsid w:val="00CE2E35"/>
    <w:rsid w:val="00CE4C28"/>
    <w:rsid w:val="00D10CC5"/>
    <w:rsid w:val="00D1183F"/>
    <w:rsid w:val="00D208EB"/>
    <w:rsid w:val="00D25823"/>
    <w:rsid w:val="00D3073C"/>
    <w:rsid w:val="00D32DEF"/>
    <w:rsid w:val="00D4121B"/>
    <w:rsid w:val="00D44C4D"/>
    <w:rsid w:val="00D47AA2"/>
    <w:rsid w:val="00D7174A"/>
    <w:rsid w:val="00D856AE"/>
    <w:rsid w:val="00DA1F65"/>
    <w:rsid w:val="00DA7A9E"/>
    <w:rsid w:val="00DC390C"/>
    <w:rsid w:val="00DC3A7F"/>
    <w:rsid w:val="00DD212D"/>
    <w:rsid w:val="00DD5896"/>
    <w:rsid w:val="00DF2D32"/>
    <w:rsid w:val="00DF397E"/>
    <w:rsid w:val="00E11C4B"/>
    <w:rsid w:val="00E31E9B"/>
    <w:rsid w:val="00E32DA3"/>
    <w:rsid w:val="00E4248B"/>
    <w:rsid w:val="00E552C8"/>
    <w:rsid w:val="00E6416C"/>
    <w:rsid w:val="00E93D83"/>
    <w:rsid w:val="00EB2D21"/>
    <w:rsid w:val="00ED635A"/>
    <w:rsid w:val="00EF08B6"/>
    <w:rsid w:val="00EF3850"/>
    <w:rsid w:val="00EF3DD9"/>
    <w:rsid w:val="00F0280D"/>
    <w:rsid w:val="00F268D1"/>
    <w:rsid w:val="00F55E05"/>
    <w:rsid w:val="00F67EA1"/>
    <w:rsid w:val="00F74ABB"/>
    <w:rsid w:val="00F83833"/>
    <w:rsid w:val="00F978A5"/>
    <w:rsid w:val="00FA1891"/>
    <w:rsid w:val="00FB192D"/>
    <w:rsid w:val="00FC0499"/>
    <w:rsid w:val="00FC7CD6"/>
    <w:rsid w:val="00FD0CCE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7B460-3201-48FD-B040-BA1B5167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3CA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A053CA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A053CA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A053CA"/>
    <w:pPr>
      <w:ind w:left="720"/>
      <w:contextualSpacing/>
    </w:pPr>
  </w:style>
  <w:style w:type="table" w:styleId="Tabel-Gitter">
    <w:name w:val="Table Grid"/>
    <w:basedOn w:val="Tabel-Normal"/>
    <w:uiPriority w:val="59"/>
    <w:rsid w:val="00A053CA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2DEF"/>
    <w:rPr>
      <w:rFonts w:ascii="Segoe UI" w:eastAsiaTheme="minorEastAsia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154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154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1545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154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1545"/>
    <w:rPr>
      <w:rFonts w:eastAsiaTheme="minorEastAsia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co\AppData\Local\Microsoft\Windows\Temporary%20Internet%20Files\Content.IE5\BA4LG0E1\Template%20for%20Process%20Action%20Pla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Process Action Plan</Template>
  <TotalTime>0</TotalTime>
  <Pages>1</Pages>
  <Words>54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Corlin</dc:creator>
  <cp:lastModifiedBy>Esther Lønstrup</cp:lastModifiedBy>
  <cp:revision>2</cp:revision>
  <cp:lastPrinted>2017-12-13T10:59:00Z</cp:lastPrinted>
  <dcterms:created xsi:type="dcterms:W3CDTF">2020-11-22T08:55:00Z</dcterms:created>
  <dcterms:modified xsi:type="dcterms:W3CDTF">2020-11-22T08:55:00Z</dcterms:modified>
</cp:coreProperties>
</file>